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1D8D" w14:textId="427A4804" w:rsidR="00C21D4C" w:rsidRPr="00F66E4D" w:rsidRDefault="00B7702A" w:rsidP="00C21D4C">
      <w:pPr>
        <w:jc w:val="center"/>
        <w:rPr>
          <w:b/>
          <w:sz w:val="28"/>
          <w:szCs w:val="28"/>
        </w:rPr>
      </w:pPr>
      <w:r w:rsidRPr="00F66E4D">
        <w:rPr>
          <w:b/>
          <w:sz w:val="28"/>
          <w:szCs w:val="28"/>
        </w:rPr>
        <w:t>EVALUACIÓN DEL TFT</w:t>
      </w:r>
    </w:p>
    <w:p w14:paraId="56B7C882" w14:textId="18CAE7D7" w:rsidR="00B7702A" w:rsidRPr="00C21D4C" w:rsidRDefault="00B7702A" w:rsidP="00C21D4C">
      <w:pPr>
        <w:jc w:val="center"/>
        <w:rPr>
          <w:b/>
        </w:rPr>
      </w:pPr>
      <w:r w:rsidRPr="006C47A7">
        <w:rPr>
          <w:sz w:val="26"/>
          <w:szCs w:val="26"/>
        </w:rPr>
        <w:t>Año académico 20</w:t>
      </w:r>
      <w:r>
        <w:rPr>
          <w:sz w:val="26"/>
          <w:szCs w:val="26"/>
        </w:rPr>
        <w:t>2</w:t>
      </w:r>
      <w:r w:rsidR="00973D69">
        <w:rPr>
          <w:sz w:val="26"/>
          <w:szCs w:val="26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0" w:name="Texto35"/>
      <w:r w:rsidR="00973D69">
        <w:rPr>
          <w:sz w:val="26"/>
          <w:szCs w:val="26"/>
        </w:rPr>
        <w:instrText xml:space="preserve"> FORMTEXT </w:instrText>
      </w:r>
      <w:r w:rsidR="00973D69">
        <w:rPr>
          <w:sz w:val="26"/>
          <w:szCs w:val="26"/>
        </w:rPr>
      </w:r>
      <w:r w:rsidR="00973D69">
        <w:rPr>
          <w:sz w:val="26"/>
          <w:szCs w:val="26"/>
        </w:rPr>
        <w:fldChar w:fldCharType="separate"/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sz w:val="26"/>
          <w:szCs w:val="26"/>
        </w:rPr>
        <w:fldChar w:fldCharType="end"/>
      </w:r>
      <w:bookmarkEnd w:id="0"/>
      <w:r w:rsidRPr="006C47A7">
        <w:rPr>
          <w:sz w:val="26"/>
          <w:szCs w:val="26"/>
        </w:rPr>
        <w:t xml:space="preserve"> / 20</w:t>
      </w:r>
      <w:r>
        <w:rPr>
          <w:sz w:val="26"/>
          <w:szCs w:val="26"/>
        </w:rPr>
        <w:t>2</w:t>
      </w:r>
      <w:r w:rsidR="00973D69">
        <w:rPr>
          <w:sz w:val="26"/>
          <w:szCs w:val="26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" w:name="Texto36"/>
      <w:r w:rsidR="00973D69">
        <w:rPr>
          <w:sz w:val="26"/>
          <w:szCs w:val="26"/>
        </w:rPr>
        <w:instrText xml:space="preserve"> FORMTEXT </w:instrText>
      </w:r>
      <w:r w:rsidR="00973D69">
        <w:rPr>
          <w:sz w:val="26"/>
          <w:szCs w:val="26"/>
        </w:rPr>
      </w:r>
      <w:r w:rsidR="00973D69">
        <w:rPr>
          <w:sz w:val="26"/>
          <w:szCs w:val="26"/>
        </w:rPr>
        <w:fldChar w:fldCharType="separate"/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noProof/>
          <w:sz w:val="26"/>
          <w:szCs w:val="26"/>
        </w:rPr>
        <w:t> </w:t>
      </w:r>
      <w:r w:rsidR="00973D69">
        <w:rPr>
          <w:sz w:val="26"/>
          <w:szCs w:val="26"/>
        </w:rPr>
        <w:fldChar w:fldCharType="end"/>
      </w:r>
      <w:bookmarkEnd w:id="1"/>
    </w:p>
    <w:p w14:paraId="1BC21487" w14:textId="77777777" w:rsidR="00D45633" w:rsidRDefault="00D45633" w:rsidP="00D45633">
      <w:pPr>
        <w:ind w:right="-142"/>
        <w:jc w:val="center"/>
        <w:rPr>
          <w:sz w:val="26"/>
          <w:szCs w:val="26"/>
        </w:rPr>
      </w:pPr>
    </w:p>
    <w:p w14:paraId="0F0973C2" w14:textId="77777777" w:rsidR="00F66E4D" w:rsidRPr="006C47A7" w:rsidRDefault="00F66E4D" w:rsidP="00D45633">
      <w:pPr>
        <w:ind w:right="-142"/>
        <w:jc w:val="center"/>
        <w:rPr>
          <w:sz w:val="26"/>
          <w:szCs w:val="26"/>
        </w:rPr>
      </w:pPr>
    </w:p>
    <w:p w14:paraId="63940D40" w14:textId="77777777" w:rsidR="00B7702A" w:rsidRPr="002167D1" w:rsidRDefault="00B7702A" w:rsidP="00B7702A">
      <w:pPr>
        <w:rPr>
          <w:b/>
        </w:rPr>
      </w:pPr>
      <w:r>
        <w:rPr>
          <w:b/>
        </w:rPr>
        <w:t>1. ESTUDIANTE</w:t>
      </w:r>
    </w:p>
    <w:tbl>
      <w:tblPr>
        <w:tblW w:w="50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1623"/>
        <w:gridCol w:w="2979"/>
      </w:tblGrid>
      <w:tr w:rsidR="00B7702A" w:rsidRPr="004B5638" w14:paraId="0F2D20BC" w14:textId="77777777" w:rsidTr="00C21D4C">
        <w:trPr>
          <w:trHeight w:val="413"/>
        </w:trPr>
        <w:tc>
          <w:tcPr>
            <w:tcW w:w="3401" w:type="pct"/>
            <w:gridSpan w:val="2"/>
            <w:vAlign w:val="center"/>
          </w:tcPr>
          <w:p w14:paraId="41CD2AEA" w14:textId="6B0F63CF" w:rsidR="00B7702A" w:rsidRPr="004B5638" w:rsidRDefault="00B7702A" w:rsidP="00F73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Nombre: </w:t>
            </w:r>
            <w:r w:rsidR="00973D6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973D69">
              <w:rPr>
                <w:sz w:val="22"/>
                <w:szCs w:val="22"/>
              </w:rPr>
              <w:instrText xml:space="preserve"> FORMTEXT </w:instrText>
            </w:r>
            <w:r w:rsidR="00973D69">
              <w:rPr>
                <w:sz w:val="22"/>
                <w:szCs w:val="22"/>
              </w:rPr>
            </w:r>
            <w:r w:rsidR="00973D69">
              <w:rPr>
                <w:sz w:val="22"/>
                <w:szCs w:val="22"/>
              </w:rPr>
              <w:fldChar w:fldCharType="separate"/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99" w:type="pct"/>
            <w:vAlign w:val="center"/>
          </w:tcPr>
          <w:p w14:paraId="76F4249A" w14:textId="2BF88607" w:rsidR="00B7702A" w:rsidRPr="004B5638" w:rsidRDefault="00B7702A" w:rsidP="00F739D9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NIF:</w:t>
            </w:r>
            <w:r w:rsidR="00973D69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973D69">
              <w:rPr>
                <w:sz w:val="22"/>
                <w:szCs w:val="22"/>
              </w:rPr>
              <w:instrText xml:space="preserve"> FORMTEXT </w:instrText>
            </w:r>
            <w:r w:rsidR="00973D69">
              <w:rPr>
                <w:sz w:val="22"/>
                <w:szCs w:val="22"/>
              </w:rPr>
            </w:r>
            <w:r w:rsidR="00973D69">
              <w:rPr>
                <w:sz w:val="22"/>
                <w:szCs w:val="22"/>
              </w:rPr>
              <w:fldChar w:fldCharType="separate"/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7702A" w:rsidRPr="004B5638" w14:paraId="240C2D89" w14:textId="77777777" w:rsidTr="00C21D4C">
        <w:trPr>
          <w:trHeight w:val="405"/>
        </w:trPr>
        <w:tc>
          <w:tcPr>
            <w:tcW w:w="5000" w:type="pct"/>
            <w:gridSpan w:val="3"/>
            <w:vAlign w:val="center"/>
          </w:tcPr>
          <w:p w14:paraId="514D7847" w14:textId="3D82DD9D" w:rsidR="00B7702A" w:rsidRPr="004B5638" w:rsidRDefault="00B7702A" w:rsidP="00F73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  <w:r w:rsidR="00973D69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973D69">
              <w:rPr>
                <w:sz w:val="22"/>
                <w:szCs w:val="22"/>
              </w:rPr>
              <w:instrText xml:space="preserve"> FORMTEXT </w:instrText>
            </w:r>
            <w:r w:rsidR="00973D69">
              <w:rPr>
                <w:sz w:val="22"/>
                <w:szCs w:val="22"/>
              </w:rPr>
            </w:r>
            <w:r w:rsidR="00973D69">
              <w:rPr>
                <w:sz w:val="22"/>
                <w:szCs w:val="22"/>
              </w:rPr>
              <w:fldChar w:fldCharType="separate"/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B7702A" w:rsidRPr="00F546A0" w14:paraId="03EE2874" w14:textId="77777777" w:rsidTr="00D45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046" w14:textId="2B1B09DF" w:rsidR="00B7702A" w:rsidRPr="006D24E1" w:rsidRDefault="00B7702A" w:rsidP="00F739D9">
            <w:pPr>
              <w:rPr>
                <w:sz w:val="22"/>
                <w:szCs w:val="22"/>
              </w:rPr>
            </w:pPr>
            <w:r w:rsidRPr="006D24E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4E1">
              <w:rPr>
                <w:sz w:val="22"/>
                <w:szCs w:val="22"/>
              </w:rPr>
              <w:instrText xml:space="preserve"> FORMCHECKBOX </w:instrText>
            </w:r>
            <w:r w:rsidRPr="006D24E1">
              <w:rPr>
                <w:sz w:val="22"/>
                <w:szCs w:val="22"/>
              </w:rPr>
            </w:r>
            <w:r w:rsidRPr="006D24E1">
              <w:rPr>
                <w:sz w:val="22"/>
                <w:szCs w:val="22"/>
              </w:rPr>
              <w:fldChar w:fldCharType="separate"/>
            </w:r>
            <w:r w:rsidRPr="006D24E1">
              <w:rPr>
                <w:sz w:val="22"/>
                <w:szCs w:val="22"/>
              </w:rPr>
              <w:fldChar w:fldCharType="end"/>
            </w:r>
            <w:r w:rsidRPr="006D24E1">
              <w:rPr>
                <w:sz w:val="22"/>
                <w:szCs w:val="22"/>
              </w:rPr>
              <w:t xml:space="preserve">  Presentado</w:t>
            </w:r>
          </w:p>
        </w:tc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631" w14:textId="78EFD0B3" w:rsidR="00B7702A" w:rsidRPr="006D24E1" w:rsidRDefault="00B7702A" w:rsidP="00F739D9">
            <w:pPr>
              <w:rPr>
                <w:sz w:val="22"/>
                <w:szCs w:val="22"/>
              </w:rPr>
            </w:pPr>
            <w:r w:rsidRPr="006D24E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E1">
              <w:rPr>
                <w:sz w:val="22"/>
                <w:szCs w:val="22"/>
              </w:rPr>
              <w:instrText xml:space="preserve"> FORMCHECKBOX </w:instrText>
            </w:r>
            <w:r w:rsidRPr="006D24E1">
              <w:rPr>
                <w:sz w:val="22"/>
                <w:szCs w:val="22"/>
              </w:rPr>
            </w:r>
            <w:r w:rsidRPr="006D24E1">
              <w:rPr>
                <w:sz w:val="22"/>
                <w:szCs w:val="22"/>
              </w:rPr>
              <w:fldChar w:fldCharType="separate"/>
            </w:r>
            <w:r w:rsidRPr="006D24E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2F3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6D24E1">
              <w:rPr>
                <w:sz w:val="22"/>
                <w:szCs w:val="22"/>
              </w:rPr>
              <w:t>o presentado</w:t>
            </w:r>
          </w:p>
        </w:tc>
      </w:tr>
    </w:tbl>
    <w:p w14:paraId="5042AEC6" w14:textId="77777777" w:rsidR="00D45633" w:rsidRDefault="00D45633" w:rsidP="00B7702A">
      <w:pPr>
        <w:spacing w:line="216" w:lineRule="auto"/>
        <w:rPr>
          <w:b/>
        </w:rPr>
      </w:pPr>
    </w:p>
    <w:p w14:paraId="181EA103" w14:textId="77777777" w:rsidR="00F66E4D" w:rsidRDefault="00F66E4D" w:rsidP="00B7702A">
      <w:pPr>
        <w:spacing w:line="216" w:lineRule="auto"/>
        <w:rPr>
          <w:b/>
        </w:rPr>
      </w:pPr>
    </w:p>
    <w:p w14:paraId="2D6ACB6F" w14:textId="486410CA" w:rsidR="00B7702A" w:rsidRPr="00702E3D" w:rsidRDefault="00B7702A" w:rsidP="00B7702A">
      <w:pPr>
        <w:rPr>
          <w:b/>
        </w:rPr>
      </w:pPr>
      <w:r>
        <w:rPr>
          <w:b/>
        </w:rPr>
        <w:t xml:space="preserve">2. </w:t>
      </w:r>
      <w:r w:rsidR="00A54347" w:rsidRPr="00702E3D">
        <w:rPr>
          <w:b/>
        </w:rPr>
        <w:t>TITULACIÓN</w:t>
      </w:r>
    </w:p>
    <w:tbl>
      <w:tblPr>
        <w:tblW w:w="50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7103"/>
      </w:tblGrid>
      <w:tr w:rsidR="00B7702A" w:rsidRPr="0009361C" w14:paraId="3DDBAF3F" w14:textId="77777777" w:rsidTr="00C21D4C">
        <w:trPr>
          <w:trHeight w:val="439"/>
        </w:trPr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14:paraId="750B32C5" w14:textId="5B929F59" w:rsidR="00B7702A" w:rsidRPr="00702E3D" w:rsidRDefault="00B7702A" w:rsidP="00353E93">
            <w:pPr>
              <w:rPr>
                <w:sz w:val="22"/>
                <w:szCs w:val="22"/>
              </w:rPr>
            </w:pPr>
            <w:r w:rsidRPr="00702E3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E3D">
              <w:rPr>
                <w:sz w:val="22"/>
                <w:szCs w:val="22"/>
              </w:rPr>
              <w:instrText xml:space="preserve"> FORMCHECKBOX </w:instrText>
            </w:r>
            <w:r w:rsidRPr="00702E3D">
              <w:rPr>
                <w:sz w:val="22"/>
                <w:szCs w:val="22"/>
              </w:rPr>
            </w:r>
            <w:r w:rsidRPr="00702E3D">
              <w:rPr>
                <w:sz w:val="22"/>
                <w:szCs w:val="22"/>
              </w:rPr>
              <w:fldChar w:fldCharType="separate"/>
            </w:r>
            <w:r w:rsidRPr="00702E3D">
              <w:rPr>
                <w:sz w:val="22"/>
                <w:szCs w:val="22"/>
              </w:rPr>
              <w:fldChar w:fldCharType="end"/>
            </w:r>
            <w:r w:rsidRPr="00702E3D">
              <w:rPr>
                <w:sz w:val="22"/>
                <w:szCs w:val="22"/>
              </w:rPr>
              <w:t xml:space="preserve"> </w:t>
            </w:r>
            <w:r w:rsidR="002F326E" w:rsidRPr="00702E3D">
              <w:rPr>
                <w:sz w:val="22"/>
                <w:szCs w:val="22"/>
              </w:rPr>
              <w:t xml:space="preserve"> </w:t>
            </w:r>
            <w:r w:rsidR="00A54347" w:rsidRPr="00702E3D">
              <w:rPr>
                <w:sz w:val="22"/>
                <w:szCs w:val="22"/>
              </w:rPr>
              <w:t xml:space="preserve">Grado en </w:t>
            </w:r>
            <w:r w:rsidRPr="00702E3D">
              <w:rPr>
                <w:sz w:val="22"/>
                <w:szCs w:val="22"/>
              </w:rPr>
              <w:t>Historia</w:t>
            </w:r>
          </w:p>
        </w:tc>
        <w:tc>
          <w:tcPr>
            <w:tcW w:w="3812" w:type="pct"/>
            <w:tcBorders>
              <w:bottom w:val="single" w:sz="4" w:space="0" w:color="auto"/>
            </w:tcBorders>
            <w:vAlign w:val="center"/>
          </w:tcPr>
          <w:p w14:paraId="49A79A6A" w14:textId="7A8D0FAF" w:rsidR="00B7702A" w:rsidRPr="0009361C" w:rsidRDefault="00B7702A" w:rsidP="00353E93">
            <w:pPr>
              <w:rPr>
                <w:sz w:val="22"/>
                <w:szCs w:val="22"/>
              </w:rPr>
            </w:pPr>
            <w:r w:rsidRPr="00702E3D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702E3D">
              <w:rPr>
                <w:sz w:val="22"/>
                <w:szCs w:val="22"/>
              </w:rPr>
              <w:instrText xml:space="preserve"> FORMCHECKBOX </w:instrText>
            </w:r>
            <w:r w:rsidRPr="00702E3D">
              <w:rPr>
                <w:sz w:val="22"/>
                <w:szCs w:val="22"/>
              </w:rPr>
            </w:r>
            <w:r w:rsidRPr="00702E3D">
              <w:rPr>
                <w:sz w:val="22"/>
                <w:szCs w:val="22"/>
              </w:rPr>
              <w:fldChar w:fldCharType="separate"/>
            </w:r>
            <w:r w:rsidRPr="00702E3D">
              <w:rPr>
                <w:sz w:val="22"/>
                <w:szCs w:val="22"/>
              </w:rPr>
              <w:fldChar w:fldCharType="end"/>
            </w:r>
            <w:bookmarkEnd w:id="5"/>
            <w:r w:rsidRPr="00702E3D">
              <w:rPr>
                <w:sz w:val="22"/>
                <w:szCs w:val="22"/>
              </w:rPr>
              <w:t xml:space="preserve"> </w:t>
            </w:r>
            <w:r w:rsidR="002F326E" w:rsidRPr="00702E3D">
              <w:rPr>
                <w:sz w:val="22"/>
                <w:szCs w:val="22"/>
              </w:rPr>
              <w:t xml:space="preserve"> </w:t>
            </w:r>
            <w:r w:rsidR="00A54347" w:rsidRPr="00702E3D">
              <w:rPr>
                <w:sz w:val="22"/>
                <w:szCs w:val="22"/>
              </w:rPr>
              <w:t xml:space="preserve">Grado en </w:t>
            </w:r>
            <w:r w:rsidRPr="00702E3D">
              <w:rPr>
                <w:sz w:val="22"/>
                <w:szCs w:val="22"/>
              </w:rPr>
              <w:t>Geografía y Ordenación del Territorio</w:t>
            </w:r>
          </w:p>
        </w:tc>
      </w:tr>
      <w:tr w:rsidR="00B7702A" w:rsidRPr="004B5638" w14:paraId="13BC1C72" w14:textId="77777777" w:rsidTr="00F66E4D">
        <w:trPr>
          <w:trHeight w:val="5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C74" w14:textId="4B64B5FB" w:rsidR="00B7702A" w:rsidRPr="004B5638" w:rsidRDefault="00B7702A" w:rsidP="00353E93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</w:t>
            </w:r>
            <w:r w:rsidR="002F32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Máster en: </w:t>
            </w:r>
            <w:r w:rsidR="00973D69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973D69">
              <w:rPr>
                <w:sz w:val="22"/>
                <w:szCs w:val="22"/>
              </w:rPr>
              <w:instrText xml:space="preserve"> FORMTEXT </w:instrText>
            </w:r>
            <w:r w:rsidR="00973D69">
              <w:rPr>
                <w:sz w:val="22"/>
                <w:szCs w:val="22"/>
              </w:rPr>
            </w:r>
            <w:r w:rsidR="00973D69">
              <w:rPr>
                <w:sz w:val="22"/>
                <w:szCs w:val="22"/>
              </w:rPr>
              <w:fldChar w:fldCharType="separate"/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noProof/>
                <w:sz w:val="22"/>
                <w:szCs w:val="22"/>
              </w:rPr>
              <w:t> </w:t>
            </w:r>
            <w:r w:rsidR="00973D69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29BEDC6" w14:textId="77777777" w:rsidR="00B7702A" w:rsidRDefault="00B7702A" w:rsidP="00B7702A">
      <w:pPr>
        <w:rPr>
          <w:b/>
        </w:rPr>
      </w:pPr>
    </w:p>
    <w:p w14:paraId="72CECF58" w14:textId="77777777" w:rsidR="00F66E4D" w:rsidRDefault="00F66E4D" w:rsidP="00B7702A">
      <w:pPr>
        <w:rPr>
          <w:b/>
        </w:rPr>
      </w:pPr>
    </w:p>
    <w:p w14:paraId="22FD8CCA" w14:textId="77777777" w:rsidR="00B7702A" w:rsidRPr="002167D1" w:rsidRDefault="00B7702A" w:rsidP="00B7702A">
      <w:pPr>
        <w:rPr>
          <w:b/>
        </w:rPr>
      </w:pPr>
      <w:r>
        <w:rPr>
          <w:b/>
        </w:rPr>
        <w:t>3. TEMA</w:t>
      </w:r>
    </w:p>
    <w:tbl>
      <w:tblPr>
        <w:tblStyle w:val="Tablaconcuadrcula"/>
        <w:tblW w:w="5046" w:type="pct"/>
        <w:tblInd w:w="-5" w:type="dxa"/>
        <w:tblLook w:val="04A0" w:firstRow="1" w:lastRow="0" w:firstColumn="1" w:lastColumn="0" w:noHBand="0" w:noVBand="1"/>
      </w:tblPr>
      <w:tblGrid>
        <w:gridCol w:w="1035"/>
        <w:gridCol w:w="8254"/>
      </w:tblGrid>
      <w:tr w:rsidR="00B7702A" w:rsidRPr="0009361C" w14:paraId="389D27EB" w14:textId="77777777" w:rsidTr="00F66E4D">
        <w:trPr>
          <w:trHeight w:val="760"/>
        </w:trPr>
        <w:tc>
          <w:tcPr>
            <w:tcW w:w="557" w:type="pct"/>
            <w:vAlign w:val="center"/>
          </w:tcPr>
          <w:p w14:paraId="740EDC46" w14:textId="77777777" w:rsidR="00B7702A" w:rsidRPr="0009361C" w:rsidRDefault="00B7702A" w:rsidP="00F739D9">
            <w:pPr>
              <w:spacing w:line="276" w:lineRule="auto"/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Título:</w:t>
            </w:r>
          </w:p>
        </w:tc>
        <w:tc>
          <w:tcPr>
            <w:tcW w:w="4443" w:type="pct"/>
            <w:vAlign w:val="center"/>
          </w:tcPr>
          <w:p w14:paraId="29FF0CDC" w14:textId="2F4ABEA7" w:rsidR="00353E93" w:rsidRPr="0009361C" w:rsidRDefault="00973D69" w:rsidP="00973D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B7702A" w:rsidRPr="0009361C" w14:paraId="17780899" w14:textId="77777777" w:rsidTr="00F66E4D">
        <w:trPr>
          <w:trHeight w:val="403"/>
        </w:trPr>
        <w:tc>
          <w:tcPr>
            <w:tcW w:w="557" w:type="pct"/>
            <w:vAlign w:val="center"/>
          </w:tcPr>
          <w:p w14:paraId="00112D9A" w14:textId="5C6A62B0" w:rsidR="00B7702A" w:rsidRPr="0009361C" w:rsidRDefault="00B7702A" w:rsidP="00F739D9">
            <w:pPr>
              <w:spacing w:line="276" w:lineRule="auto"/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Tutor</w:t>
            </w:r>
            <w:r w:rsidR="007210EE">
              <w:rPr>
                <w:sz w:val="22"/>
                <w:szCs w:val="22"/>
              </w:rPr>
              <w:t>/a</w:t>
            </w:r>
            <w:r w:rsidRPr="0009361C">
              <w:rPr>
                <w:sz w:val="22"/>
                <w:szCs w:val="22"/>
              </w:rPr>
              <w:t>:</w:t>
            </w:r>
          </w:p>
        </w:tc>
        <w:tc>
          <w:tcPr>
            <w:tcW w:w="4443" w:type="pct"/>
            <w:vAlign w:val="center"/>
          </w:tcPr>
          <w:p w14:paraId="2E0F2E82" w14:textId="3B46C78D" w:rsidR="00B7702A" w:rsidRPr="0009361C" w:rsidRDefault="00973D69" w:rsidP="00973D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9" w:name="Texto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8B43F43" w14:textId="77777777" w:rsidR="001D1303" w:rsidRDefault="001D1303" w:rsidP="00B7702A">
      <w:pPr>
        <w:rPr>
          <w:b/>
        </w:rPr>
      </w:pPr>
    </w:p>
    <w:p w14:paraId="424D05C7" w14:textId="77777777" w:rsidR="00F66E4D" w:rsidRDefault="00F66E4D" w:rsidP="00B7702A">
      <w:pPr>
        <w:rPr>
          <w:b/>
        </w:rPr>
      </w:pPr>
    </w:p>
    <w:p w14:paraId="77F1B02E" w14:textId="60F5E251" w:rsidR="00D45633" w:rsidRDefault="00F57DEA" w:rsidP="00B7702A">
      <w:pPr>
        <w:rPr>
          <w:b/>
        </w:rPr>
      </w:pPr>
      <w:r w:rsidRPr="00973D69">
        <w:rPr>
          <w:b/>
        </w:rPr>
        <w:t xml:space="preserve">4. </w:t>
      </w:r>
      <w:r w:rsidR="00D45633" w:rsidRPr="00973D69">
        <w:rPr>
          <w:b/>
        </w:rPr>
        <w:t>EVALUACION D</w:t>
      </w:r>
      <w:r w:rsidR="003A4068" w:rsidRPr="00973D69">
        <w:rPr>
          <w:b/>
        </w:rPr>
        <w:t>EL TFT</w:t>
      </w:r>
    </w:p>
    <w:p w14:paraId="6036D06F" w14:textId="77777777" w:rsidR="00D45633" w:rsidRDefault="00D45633" w:rsidP="00B7702A">
      <w:pPr>
        <w:rPr>
          <w:b/>
        </w:rPr>
      </w:pPr>
    </w:p>
    <w:p w14:paraId="33CFA5C7" w14:textId="5571B87C" w:rsidR="002F326E" w:rsidRPr="00F66E4D" w:rsidRDefault="00F57DEA" w:rsidP="00B7702A">
      <w:pPr>
        <w:rPr>
          <w:b/>
        </w:rPr>
      </w:pPr>
      <w:r>
        <w:rPr>
          <w:b/>
        </w:rPr>
        <w:t>4.</w:t>
      </w:r>
      <w:r w:rsidR="002F326E">
        <w:rPr>
          <w:b/>
        </w:rPr>
        <w:t xml:space="preserve">1) EVALUACIÓN DE LA MEMORIA </w:t>
      </w:r>
      <w:r w:rsidR="00D45633">
        <w:rPr>
          <w:b/>
        </w:rPr>
        <w:t xml:space="preserve">ESCRITA </w:t>
      </w:r>
      <w:r w:rsidR="002F326E">
        <w:rPr>
          <w:b/>
        </w:rPr>
        <w:t xml:space="preserve">DEL TFT </w:t>
      </w:r>
      <w:r w:rsidR="00853072" w:rsidRPr="00F66E4D">
        <w:rPr>
          <w:b/>
        </w:rPr>
        <w:t>(3 PUNTOS)</w:t>
      </w:r>
      <w:r w:rsidR="002F326E" w:rsidRPr="00F66E4D">
        <w:rPr>
          <w:b/>
        </w:rPr>
        <w:t>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2F326E" w:rsidRPr="00F66E4D" w14:paraId="53F1B33F" w14:textId="77777777" w:rsidTr="001D1303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1C1E5D65" w14:textId="5CBE06C9" w:rsidR="002F326E" w:rsidRPr="00F66E4D" w:rsidRDefault="002F326E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La puntuación máxima alcanzable que corresponde es de</w:t>
            </w:r>
            <w:r w:rsidR="00853072" w:rsidRPr="00F66E4D">
              <w:rPr>
                <w:i/>
                <w:sz w:val="22"/>
                <w:szCs w:val="22"/>
              </w:rPr>
              <w:t xml:space="preserve"> 0,5</w:t>
            </w:r>
            <w:r w:rsidRPr="00F66E4D">
              <w:rPr>
                <w:i/>
                <w:sz w:val="22"/>
                <w:szCs w:val="22"/>
              </w:rPr>
              <w:t xml:space="preserve"> punto en cada indicador:</w:t>
            </w:r>
          </w:p>
        </w:tc>
      </w:tr>
      <w:tr w:rsidR="001D1303" w:rsidRPr="00F66E4D" w14:paraId="2B378D19" w14:textId="77777777" w:rsidTr="001D1303">
        <w:trPr>
          <w:trHeight w:val="241"/>
        </w:trPr>
        <w:tc>
          <w:tcPr>
            <w:tcW w:w="7088" w:type="dxa"/>
            <w:shd w:val="clear" w:color="auto" w:fill="F2F2F2" w:themeFill="background1" w:themeFillShade="F2"/>
          </w:tcPr>
          <w:p w14:paraId="09566B61" w14:textId="56472A60" w:rsidR="001D1303" w:rsidRPr="00F66E4D" w:rsidRDefault="001D1303" w:rsidP="002F326E">
            <w:pPr>
              <w:rPr>
                <w:bCs/>
                <w:i/>
                <w:iCs/>
                <w:sz w:val="22"/>
                <w:szCs w:val="22"/>
              </w:rPr>
            </w:pPr>
            <w:r w:rsidRPr="00F66E4D">
              <w:rPr>
                <w:bCs/>
                <w:i/>
                <w:iCs/>
                <w:sz w:val="22"/>
                <w:szCs w:val="22"/>
              </w:rPr>
              <w:t>Indicador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3623005" w14:textId="2BF9852D" w:rsidR="001D1303" w:rsidRPr="00F66E4D" w:rsidRDefault="001D1303" w:rsidP="002F326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6E4D">
              <w:rPr>
                <w:bCs/>
                <w:i/>
                <w:iCs/>
                <w:sz w:val="22"/>
                <w:szCs w:val="22"/>
              </w:rPr>
              <w:t>Puntos</w:t>
            </w:r>
          </w:p>
        </w:tc>
      </w:tr>
      <w:tr w:rsidR="001D1303" w:rsidRPr="00F66E4D" w14:paraId="7532968E" w14:textId="77777777" w:rsidTr="001D1303">
        <w:trPr>
          <w:trHeight w:val="351"/>
        </w:trPr>
        <w:tc>
          <w:tcPr>
            <w:tcW w:w="7088" w:type="dxa"/>
            <w:vAlign w:val="center"/>
          </w:tcPr>
          <w:p w14:paraId="0D2CD512" w14:textId="2A7CE10F" w:rsidR="001D1303" w:rsidRPr="00F66E4D" w:rsidRDefault="001D1303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 xml:space="preserve">a) Objetivos y metodología </w:t>
            </w:r>
            <w:r w:rsidR="00853072" w:rsidRPr="00F66E4D">
              <w:rPr>
                <w:i/>
                <w:sz w:val="22"/>
                <w:szCs w:val="22"/>
              </w:rPr>
              <w:t>(0,5)</w:t>
            </w:r>
          </w:p>
        </w:tc>
        <w:tc>
          <w:tcPr>
            <w:tcW w:w="2126" w:type="dxa"/>
            <w:vAlign w:val="center"/>
          </w:tcPr>
          <w:p w14:paraId="0BF6D6FA" w14:textId="411ECCEC" w:rsidR="001D1303" w:rsidRPr="00F66E4D" w:rsidRDefault="00973D69" w:rsidP="002F326E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1D1303" w:rsidRPr="00F66E4D" w14:paraId="2E7D9D28" w14:textId="77777777" w:rsidTr="001D1303">
        <w:trPr>
          <w:trHeight w:val="383"/>
        </w:trPr>
        <w:tc>
          <w:tcPr>
            <w:tcW w:w="7088" w:type="dxa"/>
            <w:vAlign w:val="center"/>
          </w:tcPr>
          <w:p w14:paraId="30C6CEC8" w14:textId="1A3CAC73" w:rsidR="001D1303" w:rsidRPr="00F66E4D" w:rsidRDefault="001D1303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b) Discusión de la literatura y los resultados</w:t>
            </w:r>
            <w:r w:rsidR="00853072" w:rsidRPr="00F66E4D">
              <w:rPr>
                <w:i/>
                <w:sz w:val="22"/>
                <w:szCs w:val="22"/>
              </w:rPr>
              <w:t xml:space="preserve"> (0,5)</w:t>
            </w:r>
          </w:p>
        </w:tc>
        <w:tc>
          <w:tcPr>
            <w:tcW w:w="2126" w:type="dxa"/>
            <w:vAlign w:val="center"/>
          </w:tcPr>
          <w:p w14:paraId="55F7989C" w14:textId="38E6D98E" w:rsidR="001D1303" w:rsidRPr="00F66E4D" w:rsidRDefault="00973D69" w:rsidP="002F326E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</w:instrText>
            </w:r>
            <w:bookmarkStart w:id="11" w:name="Texto8"/>
            <w:r w:rsidRPr="00F66E4D">
              <w:rPr>
                <w:b/>
                <w:sz w:val="22"/>
                <w:szCs w:val="22"/>
              </w:rPr>
              <w:instrText xml:space="preserve">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1D1303" w:rsidRPr="00F66E4D" w14:paraId="120A3EA1" w14:textId="77777777" w:rsidTr="00C21D4C">
        <w:trPr>
          <w:trHeight w:val="369"/>
        </w:trPr>
        <w:tc>
          <w:tcPr>
            <w:tcW w:w="7088" w:type="dxa"/>
            <w:vAlign w:val="center"/>
          </w:tcPr>
          <w:p w14:paraId="2402CE6A" w14:textId="0AE14075" w:rsidR="001D1303" w:rsidRPr="00F66E4D" w:rsidRDefault="001D1303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c) Conclusiones</w:t>
            </w:r>
            <w:r w:rsidR="00853072" w:rsidRPr="00F66E4D">
              <w:rPr>
                <w:i/>
                <w:sz w:val="22"/>
                <w:szCs w:val="22"/>
              </w:rPr>
              <w:t xml:space="preserve"> (0,5)</w:t>
            </w:r>
          </w:p>
        </w:tc>
        <w:tc>
          <w:tcPr>
            <w:tcW w:w="2126" w:type="dxa"/>
            <w:vAlign w:val="center"/>
          </w:tcPr>
          <w:p w14:paraId="1AB58BE8" w14:textId="1A86916A" w:rsidR="001D1303" w:rsidRPr="00F66E4D" w:rsidRDefault="00973D69" w:rsidP="002F326E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1D1303" w:rsidRPr="00F66E4D" w14:paraId="039EE5D1" w14:textId="77777777" w:rsidTr="001D1303">
        <w:trPr>
          <w:trHeight w:val="379"/>
        </w:trPr>
        <w:tc>
          <w:tcPr>
            <w:tcW w:w="7088" w:type="dxa"/>
            <w:vAlign w:val="center"/>
          </w:tcPr>
          <w:p w14:paraId="2E115372" w14:textId="3B07449E" w:rsidR="001D1303" w:rsidRPr="00F66E4D" w:rsidRDefault="001D1303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 xml:space="preserve">d) Bibliografía </w:t>
            </w:r>
            <w:r w:rsidR="00853072" w:rsidRPr="00F66E4D">
              <w:rPr>
                <w:i/>
                <w:sz w:val="22"/>
                <w:szCs w:val="22"/>
              </w:rPr>
              <w:t>(0,5)</w:t>
            </w:r>
          </w:p>
        </w:tc>
        <w:tc>
          <w:tcPr>
            <w:tcW w:w="2126" w:type="dxa"/>
            <w:vAlign w:val="center"/>
          </w:tcPr>
          <w:p w14:paraId="69BB15A7" w14:textId="3E7AAE54" w:rsidR="001D1303" w:rsidRPr="00F66E4D" w:rsidRDefault="00973D69" w:rsidP="002F326E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1D1303" w:rsidRPr="00F66E4D" w14:paraId="7529316F" w14:textId="77777777" w:rsidTr="001D1303">
        <w:trPr>
          <w:trHeight w:val="399"/>
        </w:trPr>
        <w:tc>
          <w:tcPr>
            <w:tcW w:w="7088" w:type="dxa"/>
            <w:vAlign w:val="center"/>
          </w:tcPr>
          <w:p w14:paraId="01E333EF" w14:textId="31B51487" w:rsidR="001D1303" w:rsidRPr="00F66E4D" w:rsidRDefault="001D1303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e) Redacción y uso del lenguaje</w:t>
            </w:r>
            <w:r w:rsidR="00853072" w:rsidRPr="00F66E4D">
              <w:rPr>
                <w:i/>
                <w:sz w:val="22"/>
                <w:szCs w:val="22"/>
              </w:rPr>
              <w:t xml:space="preserve"> (0,5)</w:t>
            </w:r>
          </w:p>
        </w:tc>
        <w:tc>
          <w:tcPr>
            <w:tcW w:w="2126" w:type="dxa"/>
            <w:vAlign w:val="center"/>
          </w:tcPr>
          <w:p w14:paraId="044C035D" w14:textId="648112AE" w:rsidR="001D1303" w:rsidRPr="00F66E4D" w:rsidRDefault="00973D69" w:rsidP="002F326E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1D1303" w14:paraId="18F97159" w14:textId="77777777" w:rsidTr="001D1303">
        <w:trPr>
          <w:trHeight w:val="433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85A5381" w14:textId="79816AC8" w:rsidR="001D1303" w:rsidRPr="00F66E4D" w:rsidRDefault="001D1303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f) Calidad de la presentación</w:t>
            </w:r>
            <w:r w:rsidR="00853072" w:rsidRPr="00F66E4D">
              <w:rPr>
                <w:i/>
                <w:sz w:val="22"/>
                <w:szCs w:val="22"/>
              </w:rPr>
              <w:t xml:space="preserve"> (0,5)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C425028" w14:textId="40AA06E1" w:rsidR="001D1303" w:rsidRPr="00F66E4D" w:rsidRDefault="00973D69" w:rsidP="002F326E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3D2C8E84" w14:textId="77777777" w:rsidR="00D45633" w:rsidRDefault="00D45633" w:rsidP="00B7702A">
      <w:pPr>
        <w:rPr>
          <w:b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30"/>
        <w:gridCol w:w="659"/>
        <w:gridCol w:w="631"/>
        <w:gridCol w:w="660"/>
        <w:gridCol w:w="631"/>
        <w:gridCol w:w="660"/>
        <w:gridCol w:w="631"/>
        <w:gridCol w:w="363"/>
        <w:gridCol w:w="1029"/>
        <w:gridCol w:w="1029"/>
      </w:tblGrid>
      <w:tr w:rsidR="00F66E4D" w:rsidRPr="00F66E4D" w14:paraId="38BFF80E" w14:textId="77777777" w:rsidTr="00F66E4D">
        <w:trPr>
          <w:trHeight w:val="171"/>
        </w:trPr>
        <w:tc>
          <w:tcPr>
            <w:tcW w:w="1191" w:type="pct"/>
            <w:vMerge w:val="restart"/>
            <w:vAlign w:val="center"/>
          </w:tcPr>
          <w:p w14:paraId="63F874C1" w14:textId="2834D5E2" w:rsidR="002F326E" w:rsidRPr="00F66E4D" w:rsidRDefault="002F326E" w:rsidP="002F326E">
            <w:pPr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 xml:space="preserve">Calificación 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(a…j)</m:t>
                  </m:r>
                </m:e>
              </m:nary>
            </m:oMath>
            <w:r w:rsidRPr="00F66E4D">
              <w:rPr>
                <w:b/>
                <w:sz w:val="22"/>
                <w:szCs w:val="22"/>
              </w:rPr>
              <w:t xml:space="preserve"> =</w:t>
            </w:r>
          </w:p>
        </w:tc>
        <w:tc>
          <w:tcPr>
            <w:tcW w:w="347" w:type="pct"/>
            <w:vAlign w:val="center"/>
          </w:tcPr>
          <w:p w14:paraId="4DA40048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3" w:type="pct"/>
            <w:vAlign w:val="center"/>
          </w:tcPr>
          <w:p w14:paraId="27ABA0C6" w14:textId="7A656608" w:rsidR="002F326E" w:rsidRPr="00F66E4D" w:rsidRDefault="00086BBD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47" w:type="pct"/>
            <w:vAlign w:val="center"/>
          </w:tcPr>
          <w:p w14:paraId="7E43A4DE" w14:textId="1963702F" w:rsidR="002F326E" w:rsidRPr="00F66E4D" w:rsidRDefault="00086BBD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0418C9CB" w14:textId="2C56CC56" w:rsidR="002F326E" w:rsidRPr="00F66E4D" w:rsidRDefault="00086BBD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347" w:type="pct"/>
            <w:vAlign w:val="center"/>
          </w:tcPr>
          <w:p w14:paraId="46022F03" w14:textId="5D9033EE" w:rsidR="002F326E" w:rsidRPr="00F66E4D" w:rsidRDefault="00086BBD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14:paraId="5CD25DC1" w14:textId="2A0F650C" w:rsidR="002F326E" w:rsidRPr="00F66E4D" w:rsidRDefault="00086BBD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2,</w:t>
            </w:r>
            <w:r w:rsidR="002F326E" w:rsidRPr="00F66E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7" w:type="pct"/>
            <w:vAlign w:val="center"/>
          </w:tcPr>
          <w:p w14:paraId="0D63A2E3" w14:textId="5AF9FC5A" w:rsidR="002F326E" w:rsidRPr="00F66E4D" w:rsidRDefault="00086BBD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0" w:type="pct"/>
            <w:vMerge w:val="restart"/>
            <w:vAlign w:val="center"/>
          </w:tcPr>
          <w:p w14:paraId="426C95E9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566" w:type="pct"/>
            <w:vAlign w:val="center"/>
          </w:tcPr>
          <w:p w14:paraId="5ABFF55E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d1</w:t>
            </w:r>
          </w:p>
        </w:tc>
        <w:tc>
          <w:tcPr>
            <w:tcW w:w="566" w:type="pct"/>
            <w:vAlign w:val="center"/>
          </w:tcPr>
          <w:p w14:paraId="1134FC4E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d2</w:t>
            </w:r>
          </w:p>
        </w:tc>
      </w:tr>
      <w:tr w:rsidR="00F66E4D" w:rsidRPr="00F66E4D" w14:paraId="69AE6D71" w14:textId="77777777" w:rsidTr="00F66E4D">
        <w:trPr>
          <w:trHeight w:val="344"/>
        </w:trPr>
        <w:tc>
          <w:tcPr>
            <w:tcW w:w="1191" w:type="pct"/>
            <w:vMerge/>
          </w:tcPr>
          <w:p w14:paraId="379C0202" w14:textId="77777777" w:rsidR="002F326E" w:rsidRPr="00F66E4D" w:rsidRDefault="002F326E" w:rsidP="00F739D9">
            <w:pPr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7705E728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3881E0F8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69A0523F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46803804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3FF1D854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3C04F76A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259482BD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" w:type="pct"/>
            <w:vMerge/>
            <w:vAlign w:val="center"/>
          </w:tcPr>
          <w:p w14:paraId="4D684F59" w14:textId="77777777" w:rsidR="002F326E" w:rsidRPr="00F66E4D" w:rsidRDefault="002F326E" w:rsidP="00F57D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5B8D622" w14:textId="46A38B9A" w:rsidR="002F326E" w:rsidRPr="00F66E4D" w:rsidRDefault="00973D69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66" w:type="pct"/>
            <w:vAlign w:val="center"/>
          </w:tcPr>
          <w:p w14:paraId="0EFBB72A" w14:textId="62B51481" w:rsidR="002F326E" w:rsidRPr="00F66E4D" w:rsidRDefault="00973D69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51CA78B0" w14:textId="77777777" w:rsidR="00D45633" w:rsidRDefault="00D45633" w:rsidP="00B7702A">
      <w:pPr>
        <w:rPr>
          <w:b/>
        </w:rPr>
      </w:pPr>
    </w:p>
    <w:p w14:paraId="3E48DB25" w14:textId="77777777" w:rsidR="00F66E4D" w:rsidRDefault="00F66E4D" w:rsidP="00B7702A">
      <w:pPr>
        <w:rPr>
          <w:b/>
        </w:rPr>
      </w:pPr>
    </w:p>
    <w:p w14:paraId="4014D1EF" w14:textId="77777777" w:rsidR="00F66E4D" w:rsidRDefault="00F66E4D" w:rsidP="00B7702A">
      <w:pPr>
        <w:rPr>
          <w:b/>
        </w:rPr>
      </w:pPr>
    </w:p>
    <w:p w14:paraId="21E7BC8E" w14:textId="77777777" w:rsidR="00F66E4D" w:rsidRDefault="00F66E4D">
      <w:pPr>
        <w:rPr>
          <w:b/>
        </w:rPr>
      </w:pPr>
    </w:p>
    <w:p w14:paraId="3959D0BD" w14:textId="542EC927" w:rsidR="00B7702A" w:rsidRPr="00C21D4C" w:rsidRDefault="00F57DEA">
      <w:pPr>
        <w:rPr>
          <w:b/>
        </w:rPr>
      </w:pPr>
      <w:r>
        <w:rPr>
          <w:b/>
        </w:rPr>
        <w:t>4.2</w:t>
      </w:r>
      <w:r w:rsidR="00B7702A">
        <w:rPr>
          <w:b/>
        </w:rPr>
        <w:t>) EVALUACIÓN DE LA PRESENTACIÓN ORAL DEL TFT (2 PUNTOS):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D45633" w:rsidRPr="00F66E4D" w14:paraId="087A5545" w14:textId="77777777" w:rsidTr="001D1303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0290CFA3" w14:textId="01CA6CAF" w:rsidR="00D45633" w:rsidRPr="00F66E4D" w:rsidRDefault="00D45633" w:rsidP="00F739D9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La puntuación máxima alcanzable que corresponde es de 0,5 puntos en cada indicador:</w:t>
            </w:r>
          </w:p>
        </w:tc>
      </w:tr>
      <w:tr w:rsidR="001D1303" w:rsidRPr="00F66E4D" w14:paraId="4A83256B" w14:textId="77777777" w:rsidTr="001D1303">
        <w:trPr>
          <w:trHeight w:val="241"/>
        </w:trPr>
        <w:tc>
          <w:tcPr>
            <w:tcW w:w="7088" w:type="dxa"/>
            <w:shd w:val="clear" w:color="auto" w:fill="F2F2F2" w:themeFill="background1" w:themeFillShade="F2"/>
          </w:tcPr>
          <w:p w14:paraId="5825DC42" w14:textId="77777777" w:rsidR="001D1303" w:rsidRPr="00F66E4D" w:rsidRDefault="001D1303" w:rsidP="00F739D9">
            <w:pPr>
              <w:rPr>
                <w:bCs/>
                <w:i/>
                <w:iCs/>
                <w:sz w:val="22"/>
                <w:szCs w:val="22"/>
              </w:rPr>
            </w:pPr>
            <w:r w:rsidRPr="00F66E4D">
              <w:rPr>
                <w:bCs/>
                <w:i/>
                <w:iCs/>
                <w:sz w:val="22"/>
                <w:szCs w:val="22"/>
              </w:rPr>
              <w:t>Indicador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7FB68B" w14:textId="737F4760" w:rsidR="001D1303" w:rsidRPr="00F66E4D" w:rsidRDefault="001D1303" w:rsidP="00F739D9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6E4D">
              <w:rPr>
                <w:bCs/>
                <w:i/>
                <w:iCs/>
                <w:sz w:val="22"/>
                <w:szCs w:val="22"/>
              </w:rPr>
              <w:t>Puntos</w:t>
            </w:r>
          </w:p>
        </w:tc>
      </w:tr>
      <w:tr w:rsidR="001D1303" w:rsidRPr="00F66E4D" w14:paraId="0BC504EE" w14:textId="77777777" w:rsidTr="001D1303">
        <w:trPr>
          <w:trHeight w:val="351"/>
        </w:trPr>
        <w:tc>
          <w:tcPr>
            <w:tcW w:w="7088" w:type="dxa"/>
            <w:vAlign w:val="center"/>
          </w:tcPr>
          <w:p w14:paraId="243F5510" w14:textId="5F11F03D" w:rsidR="001D1303" w:rsidRPr="00F66E4D" w:rsidRDefault="001D1303" w:rsidP="00F739D9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a) Presentación de los resultados (0,5)</w:t>
            </w:r>
          </w:p>
        </w:tc>
        <w:tc>
          <w:tcPr>
            <w:tcW w:w="2126" w:type="dxa"/>
            <w:vAlign w:val="center"/>
          </w:tcPr>
          <w:p w14:paraId="2CAEFC76" w14:textId="74287959" w:rsidR="001D1303" w:rsidRPr="00F66E4D" w:rsidRDefault="00973D69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1D1303" w:rsidRPr="00F66E4D" w14:paraId="6784A519" w14:textId="77777777" w:rsidTr="001D1303">
        <w:trPr>
          <w:trHeight w:val="383"/>
        </w:trPr>
        <w:tc>
          <w:tcPr>
            <w:tcW w:w="7088" w:type="dxa"/>
            <w:vAlign w:val="center"/>
          </w:tcPr>
          <w:p w14:paraId="205AD0D1" w14:textId="1D58B8D0" w:rsidR="001D1303" w:rsidRPr="00F66E4D" w:rsidRDefault="001D1303" w:rsidP="00F739D9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b) Uso del lenguaje (0,5)</w:t>
            </w:r>
          </w:p>
        </w:tc>
        <w:tc>
          <w:tcPr>
            <w:tcW w:w="2126" w:type="dxa"/>
            <w:vAlign w:val="center"/>
          </w:tcPr>
          <w:p w14:paraId="570997CC" w14:textId="590D88EB" w:rsidR="001D1303" w:rsidRPr="00F66E4D" w:rsidRDefault="00973D69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1D1303" w:rsidRPr="00F66E4D" w14:paraId="2B1089FC" w14:textId="77777777" w:rsidTr="001D1303">
        <w:trPr>
          <w:trHeight w:val="417"/>
        </w:trPr>
        <w:tc>
          <w:tcPr>
            <w:tcW w:w="7088" w:type="dxa"/>
            <w:vAlign w:val="center"/>
          </w:tcPr>
          <w:p w14:paraId="66BEA499" w14:textId="61F87219" w:rsidR="001D1303" w:rsidRPr="00F66E4D" w:rsidRDefault="001D1303" w:rsidP="00F739D9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c) Calidad de la presentación (0,5)</w:t>
            </w:r>
          </w:p>
        </w:tc>
        <w:tc>
          <w:tcPr>
            <w:tcW w:w="2126" w:type="dxa"/>
            <w:vAlign w:val="center"/>
          </w:tcPr>
          <w:p w14:paraId="3ABD5D5F" w14:textId="5A521A32" w:rsidR="001D1303" w:rsidRPr="00F66E4D" w:rsidRDefault="00973D69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1D1303" w:rsidRPr="00F66E4D" w14:paraId="7A3FBA16" w14:textId="77777777" w:rsidTr="001D1303">
        <w:trPr>
          <w:trHeight w:val="379"/>
        </w:trPr>
        <w:tc>
          <w:tcPr>
            <w:tcW w:w="7088" w:type="dxa"/>
            <w:vAlign w:val="center"/>
          </w:tcPr>
          <w:p w14:paraId="348A4577" w14:textId="08983D79" w:rsidR="001D1303" w:rsidRPr="00F66E4D" w:rsidRDefault="001D1303" w:rsidP="00F739D9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d) Habilidades de comunicación no verbal (0,5)</w:t>
            </w:r>
          </w:p>
        </w:tc>
        <w:tc>
          <w:tcPr>
            <w:tcW w:w="2126" w:type="dxa"/>
            <w:vAlign w:val="center"/>
          </w:tcPr>
          <w:p w14:paraId="3797B38F" w14:textId="756C3FC0" w:rsidR="001D1303" w:rsidRPr="00F66E4D" w:rsidRDefault="00973D69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3031D3A3" w14:textId="77777777" w:rsidR="00D45633" w:rsidRPr="00C43B71" w:rsidRDefault="00D45633" w:rsidP="00B7702A">
      <w:pPr>
        <w:jc w:val="both"/>
      </w:pPr>
    </w:p>
    <w:tbl>
      <w:tblPr>
        <w:tblW w:w="32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562"/>
        <w:gridCol w:w="562"/>
        <w:gridCol w:w="562"/>
        <w:gridCol w:w="319"/>
        <w:gridCol w:w="766"/>
        <w:gridCol w:w="766"/>
      </w:tblGrid>
      <w:tr w:rsidR="00032B22" w:rsidRPr="00F66E4D" w14:paraId="4B0921EA" w14:textId="77777777" w:rsidTr="00032B22">
        <w:trPr>
          <w:trHeight w:val="349"/>
        </w:trPr>
        <w:tc>
          <w:tcPr>
            <w:tcW w:w="2075" w:type="pct"/>
            <w:vMerge w:val="restart"/>
            <w:vAlign w:val="center"/>
          </w:tcPr>
          <w:p w14:paraId="564ADFFC" w14:textId="425C9438" w:rsidR="00B7702A" w:rsidRPr="00F66E4D" w:rsidRDefault="00B7702A" w:rsidP="00D45633">
            <w:pPr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 xml:space="preserve">Calificación </w:t>
            </w:r>
            <w:r w:rsidR="00D45633" w:rsidRPr="00F66E4D">
              <w:rPr>
                <w:b/>
                <w:sz w:val="22"/>
                <w:szCs w:val="22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(a…j)</m:t>
                  </m:r>
                </m:e>
              </m:nary>
            </m:oMath>
            <w:r w:rsidRPr="00F66E4D">
              <w:rPr>
                <w:b/>
                <w:sz w:val="22"/>
                <w:szCs w:val="22"/>
              </w:rPr>
              <w:t xml:space="preserve"> =</w:t>
            </w:r>
          </w:p>
        </w:tc>
        <w:tc>
          <w:tcPr>
            <w:tcW w:w="503" w:type="pct"/>
          </w:tcPr>
          <w:p w14:paraId="117FA064" w14:textId="77777777" w:rsidR="00B7702A" w:rsidRPr="00F66E4D" w:rsidRDefault="00B7702A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03" w:type="pct"/>
          </w:tcPr>
          <w:p w14:paraId="6838C7A2" w14:textId="77777777" w:rsidR="00B7702A" w:rsidRPr="00F66E4D" w:rsidRDefault="00B7702A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3" w:type="pct"/>
          </w:tcPr>
          <w:p w14:paraId="654F919A" w14:textId="77777777" w:rsidR="00B7702A" w:rsidRPr="00F66E4D" w:rsidRDefault="00B7702A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" w:type="pct"/>
            <w:vMerge w:val="restart"/>
            <w:vAlign w:val="center"/>
          </w:tcPr>
          <w:p w14:paraId="3891B589" w14:textId="77777777" w:rsidR="00B7702A" w:rsidRPr="00F66E4D" w:rsidRDefault="00B7702A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560" w:type="pct"/>
          </w:tcPr>
          <w:p w14:paraId="48EE1486" w14:textId="77777777" w:rsidR="00B7702A" w:rsidRPr="00F66E4D" w:rsidRDefault="00B7702A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d1</w:t>
            </w:r>
          </w:p>
        </w:tc>
        <w:tc>
          <w:tcPr>
            <w:tcW w:w="558" w:type="pct"/>
          </w:tcPr>
          <w:p w14:paraId="709624A8" w14:textId="77777777" w:rsidR="00B7702A" w:rsidRPr="00F66E4D" w:rsidRDefault="00B7702A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d2</w:t>
            </w:r>
          </w:p>
        </w:tc>
      </w:tr>
      <w:tr w:rsidR="00032B22" w:rsidRPr="00F66E4D" w14:paraId="6323F795" w14:textId="77777777" w:rsidTr="00973D69">
        <w:trPr>
          <w:trHeight w:val="411"/>
        </w:trPr>
        <w:tc>
          <w:tcPr>
            <w:tcW w:w="2075" w:type="pct"/>
            <w:vMerge/>
          </w:tcPr>
          <w:p w14:paraId="3866E29A" w14:textId="77777777" w:rsidR="00B7702A" w:rsidRPr="00F66E4D" w:rsidRDefault="00B7702A" w:rsidP="00F739D9">
            <w:pPr>
              <w:rPr>
                <w:b/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14:paraId="5E100A8E" w14:textId="77777777" w:rsidR="00B7702A" w:rsidRPr="00F66E4D" w:rsidRDefault="00B7702A" w:rsidP="00D45633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871D6E8" w14:textId="77777777" w:rsidR="00B7702A" w:rsidRPr="00F66E4D" w:rsidRDefault="00B7702A" w:rsidP="00D45633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24E5CA5" w14:textId="77777777" w:rsidR="00B7702A" w:rsidRPr="00F66E4D" w:rsidRDefault="00B7702A" w:rsidP="00D45633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9" w:type="pct"/>
            <w:vMerge/>
          </w:tcPr>
          <w:p w14:paraId="03450208" w14:textId="77777777" w:rsidR="00B7702A" w:rsidRPr="00F66E4D" w:rsidRDefault="00B7702A" w:rsidP="00F739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096BA974" w14:textId="6F4D878D" w:rsidR="00B7702A" w:rsidRPr="00F66E4D" w:rsidRDefault="00973D69" w:rsidP="00973D6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58" w:type="pct"/>
            <w:vAlign w:val="center"/>
          </w:tcPr>
          <w:p w14:paraId="025071A2" w14:textId="4E1FA030" w:rsidR="00B7702A" w:rsidRPr="00F66E4D" w:rsidRDefault="00973D69" w:rsidP="00973D6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5EA7BE90" w14:textId="77777777" w:rsidR="00B7702A" w:rsidRDefault="00B7702A" w:rsidP="00B7702A">
      <w:pPr>
        <w:rPr>
          <w:b/>
        </w:rPr>
      </w:pPr>
    </w:p>
    <w:p w14:paraId="5050114B" w14:textId="77777777" w:rsidR="00F66E4D" w:rsidRDefault="00F66E4D" w:rsidP="00B7702A">
      <w:pPr>
        <w:rPr>
          <w:b/>
        </w:rPr>
      </w:pPr>
    </w:p>
    <w:p w14:paraId="7FA8F967" w14:textId="4EE361F4" w:rsidR="00B7702A" w:rsidRPr="00F66E4D" w:rsidRDefault="00F57DEA" w:rsidP="00C21D4C">
      <w:pPr>
        <w:rPr>
          <w:b/>
        </w:rPr>
      </w:pPr>
      <w:r>
        <w:rPr>
          <w:b/>
        </w:rPr>
        <w:t>4.3</w:t>
      </w:r>
      <w:r w:rsidR="00B7702A">
        <w:rPr>
          <w:b/>
        </w:rPr>
        <w:t xml:space="preserve">) EVALUACIÓN DE LA DEFENSA DEL TFT </w:t>
      </w:r>
      <w:r w:rsidR="00853072" w:rsidRPr="003501E5">
        <w:rPr>
          <w:b/>
        </w:rPr>
        <w:t>(</w:t>
      </w:r>
      <w:r w:rsidR="00853072" w:rsidRPr="00F66E4D">
        <w:rPr>
          <w:b/>
        </w:rPr>
        <w:t>2PUNTOS)</w:t>
      </w:r>
      <w:r w:rsidR="00B7702A" w:rsidRPr="00F66E4D">
        <w:rPr>
          <w:b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121"/>
      </w:tblGrid>
      <w:tr w:rsidR="00B7702A" w:rsidRPr="00F66E4D" w14:paraId="2E3C9FB6" w14:textId="77777777" w:rsidTr="001D1303">
        <w:trPr>
          <w:trHeight w:hRule="exact" w:val="280"/>
        </w:trPr>
        <w:tc>
          <w:tcPr>
            <w:tcW w:w="3848" w:type="pct"/>
            <w:shd w:val="clear" w:color="auto" w:fill="E6E6E6"/>
            <w:vAlign w:val="center"/>
          </w:tcPr>
          <w:p w14:paraId="1074E539" w14:textId="77777777" w:rsidR="00B7702A" w:rsidRPr="00F66E4D" w:rsidRDefault="00B7702A" w:rsidP="00F739D9">
            <w:pPr>
              <w:jc w:val="both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Indicador:</w:t>
            </w:r>
          </w:p>
        </w:tc>
        <w:tc>
          <w:tcPr>
            <w:tcW w:w="1152" w:type="pct"/>
            <w:shd w:val="clear" w:color="auto" w:fill="E6E6E6"/>
            <w:vAlign w:val="center"/>
          </w:tcPr>
          <w:p w14:paraId="6F8A7879" w14:textId="5C3208BB" w:rsidR="00B7702A" w:rsidRPr="00F66E4D" w:rsidRDefault="001D1303" w:rsidP="001D1303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Puntos</w:t>
            </w:r>
          </w:p>
        </w:tc>
      </w:tr>
      <w:tr w:rsidR="001D1303" w:rsidRPr="00F66E4D" w14:paraId="5AEA229B" w14:textId="77777777" w:rsidTr="001D1303">
        <w:trPr>
          <w:trHeight w:hRule="exact" w:val="490"/>
        </w:trPr>
        <w:tc>
          <w:tcPr>
            <w:tcW w:w="3848" w:type="pct"/>
            <w:vAlign w:val="center"/>
          </w:tcPr>
          <w:p w14:paraId="66C7D65E" w14:textId="6784AD7A" w:rsidR="001D1303" w:rsidRPr="00F66E4D" w:rsidRDefault="001D1303" w:rsidP="001D1303">
            <w:pPr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a) Respuesta a las preguntas de los evaluadores</w:t>
            </w:r>
            <w:r w:rsidR="00853072" w:rsidRPr="00F66E4D">
              <w:rPr>
                <w:i/>
                <w:sz w:val="22"/>
                <w:szCs w:val="22"/>
              </w:rPr>
              <w:t xml:space="preserve"> (2)</w:t>
            </w:r>
          </w:p>
        </w:tc>
        <w:tc>
          <w:tcPr>
            <w:tcW w:w="1152" w:type="pct"/>
            <w:vAlign w:val="center"/>
          </w:tcPr>
          <w:p w14:paraId="1B77B868" w14:textId="016375B9" w:rsidR="001D1303" w:rsidRPr="00F66E4D" w:rsidRDefault="00973D69" w:rsidP="00973D69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F66E4D">
              <w:rPr>
                <w:i/>
                <w:sz w:val="22"/>
                <w:szCs w:val="22"/>
              </w:rPr>
              <w:instrText xml:space="preserve"> FORMTEXT </w:instrText>
            </w:r>
            <w:r w:rsidRPr="00F66E4D">
              <w:rPr>
                <w:i/>
                <w:sz w:val="22"/>
                <w:szCs w:val="22"/>
              </w:rPr>
            </w:r>
            <w:r w:rsidRPr="00F66E4D">
              <w:rPr>
                <w:i/>
                <w:sz w:val="22"/>
                <w:szCs w:val="22"/>
              </w:rPr>
              <w:fldChar w:fldCharType="separate"/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02BA56A2" w14:textId="77777777" w:rsidR="00353E93" w:rsidRPr="00F66E4D" w:rsidRDefault="00353E93" w:rsidP="00B7702A">
      <w:pPr>
        <w:jc w:val="both"/>
        <w:rPr>
          <w:sz w:val="22"/>
          <w:szCs w:val="22"/>
        </w:rPr>
      </w:pPr>
    </w:p>
    <w:tbl>
      <w:tblPr>
        <w:tblW w:w="38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20"/>
        <w:gridCol w:w="615"/>
        <w:gridCol w:w="485"/>
        <w:gridCol w:w="572"/>
        <w:gridCol w:w="668"/>
        <w:gridCol w:w="408"/>
        <w:gridCol w:w="569"/>
        <w:gridCol w:w="449"/>
      </w:tblGrid>
      <w:tr w:rsidR="001975D6" w:rsidRPr="00F66E4D" w14:paraId="1695AA1D" w14:textId="77777777" w:rsidTr="001975D6">
        <w:trPr>
          <w:trHeight w:val="177"/>
        </w:trPr>
        <w:tc>
          <w:tcPr>
            <w:tcW w:w="1886" w:type="pct"/>
            <w:vMerge w:val="restart"/>
            <w:vAlign w:val="center"/>
          </w:tcPr>
          <w:p w14:paraId="5410E475" w14:textId="6D54A303" w:rsidR="001975D6" w:rsidRPr="00F66E4D" w:rsidRDefault="001975D6" w:rsidP="00D45633">
            <w:pPr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 xml:space="preserve">Calificación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(a…j)</m:t>
                  </m:r>
                </m:e>
              </m:nary>
            </m:oMath>
            <w:r w:rsidRPr="00F66E4D">
              <w:rPr>
                <w:b/>
                <w:sz w:val="22"/>
                <w:szCs w:val="22"/>
              </w:rPr>
              <w:t xml:space="preserve"> =</w:t>
            </w:r>
          </w:p>
        </w:tc>
        <w:tc>
          <w:tcPr>
            <w:tcW w:w="443" w:type="pct"/>
          </w:tcPr>
          <w:p w14:paraId="27193B71" w14:textId="77777777" w:rsidR="001975D6" w:rsidRPr="00F66E4D" w:rsidRDefault="001975D6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" w:type="pct"/>
          </w:tcPr>
          <w:p w14:paraId="0E0A16DA" w14:textId="494F0EEA" w:rsidR="001975D6" w:rsidRPr="00F66E4D" w:rsidRDefault="001975D6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47" w:type="pct"/>
          </w:tcPr>
          <w:p w14:paraId="44833FEA" w14:textId="78FBFFA6" w:rsidR="001975D6" w:rsidRPr="00F66E4D" w:rsidRDefault="001975D6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8" w:type="pct"/>
          </w:tcPr>
          <w:p w14:paraId="7B866CFA" w14:textId="2A0B132D" w:rsidR="001975D6" w:rsidRPr="00F66E4D" w:rsidRDefault="001975D6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476" w:type="pct"/>
          </w:tcPr>
          <w:p w14:paraId="17C05B32" w14:textId="16AA4121" w:rsidR="001975D6" w:rsidRPr="00F66E4D" w:rsidRDefault="001975D6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1" w:type="pct"/>
            <w:vMerge w:val="restart"/>
            <w:vAlign w:val="center"/>
          </w:tcPr>
          <w:p w14:paraId="341B5089" w14:textId="52295C22" w:rsidR="001975D6" w:rsidRPr="00F66E4D" w:rsidRDefault="001975D6" w:rsidP="00F57DEA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406" w:type="pct"/>
          </w:tcPr>
          <w:p w14:paraId="16ED591C" w14:textId="77777777" w:rsidR="001975D6" w:rsidRPr="00F66E4D" w:rsidRDefault="001975D6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d1</w:t>
            </w:r>
          </w:p>
        </w:tc>
        <w:tc>
          <w:tcPr>
            <w:tcW w:w="304" w:type="pct"/>
          </w:tcPr>
          <w:p w14:paraId="2A8049A3" w14:textId="77777777" w:rsidR="001975D6" w:rsidRPr="00F66E4D" w:rsidRDefault="001975D6" w:rsidP="00F739D9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d2</w:t>
            </w:r>
          </w:p>
        </w:tc>
      </w:tr>
      <w:tr w:rsidR="001975D6" w:rsidRPr="00F66E4D" w14:paraId="60781E42" w14:textId="77777777" w:rsidTr="00742D83">
        <w:trPr>
          <w:trHeight w:val="356"/>
        </w:trPr>
        <w:tc>
          <w:tcPr>
            <w:tcW w:w="1886" w:type="pct"/>
            <w:vMerge/>
          </w:tcPr>
          <w:p w14:paraId="06ABE159" w14:textId="77777777" w:rsidR="001975D6" w:rsidRPr="00F66E4D" w:rsidRDefault="001975D6" w:rsidP="001975D6">
            <w:pPr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0AF0B966" w14:textId="77777777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  <w:vAlign w:val="center"/>
          </w:tcPr>
          <w:p w14:paraId="50053C05" w14:textId="77777777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3C32892C" w14:textId="248CBAAE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08" w:type="pct"/>
            <w:vAlign w:val="center"/>
          </w:tcPr>
          <w:p w14:paraId="7DF954CE" w14:textId="051E3F2A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vAlign w:val="center"/>
          </w:tcPr>
          <w:p w14:paraId="57C544F1" w14:textId="30AA45F2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1" w:type="pct"/>
            <w:vMerge/>
          </w:tcPr>
          <w:p w14:paraId="73DC6DF8" w14:textId="00FBD273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</w:tcPr>
          <w:p w14:paraId="6A73C158" w14:textId="77777777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" w:type="pct"/>
          </w:tcPr>
          <w:p w14:paraId="75CD4FB7" w14:textId="77777777" w:rsidR="001975D6" w:rsidRPr="00F66E4D" w:rsidRDefault="001975D6" w:rsidP="001975D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AB24C0E" w14:textId="77777777" w:rsidR="00F57DEA" w:rsidRDefault="00F57DEA">
      <w:pPr>
        <w:rPr>
          <w:sz w:val="22"/>
          <w:szCs w:val="22"/>
        </w:rPr>
      </w:pPr>
    </w:p>
    <w:p w14:paraId="639BAF85" w14:textId="77777777" w:rsidR="00F66E4D" w:rsidRPr="00F66E4D" w:rsidRDefault="00F66E4D">
      <w:pPr>
        <w:rPr>
          <w:sz w:val="22"/>
          <w:szCs w:val="22"/>
        </w:rPr>
      </w:pPr>
    </w:p>
    <w:p w14:paraId="375EB64D" w14:textId="2C51E747" w:rsidR="00F64A48" w:rsidRDefault="00F57DEA" w:rsidP="00F66E4D">
      <w:pPr>
        <w:rPr>
          <w:b/>
        </w:rPr>
      </w:pPr>
      <w:r w:rsidRPr="00F66E4D">
        <w:rPr>
          <w:b/>
        </w:rPr>
        <w:t>4.4) INFORME DEL TUTOR</w:t>
      </w:r>
      <w:r w:rsidR="007210EE" w:rsidRPr="00F66E4D">
        <w:rPr>
          <w:b/>
        </w:rPr>
        <w:t>/A</w:t>
      </w:r>
      <w:r w:rsidRPr="00F66E4D">
        <w:rPr>
          <w:b/>
        </w:rPr>
        <w:t xml:space="preserve"> EN EL TFT-3 </w:t>
      </w:r>
      <w:r w:rsidR="00853072" w:rsidRPr="00F66E4D">
        <w:rPr>
          <w:b/>
        </w:rPr>
        <w:t>(3 PUNTOS):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853072" w:rsidRPr="00F66E4D" w14:paraId="53A4D284" w14:textId="77777777" w:rsidTr="009C3A4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7DD44696" w14:textId="2F92273D" w:rsidR="00853072" w:rsidRPr="00F66E4D" w:rsidRDefault="00853072" w:rsidP="009C3A4D">
            <w:pPr>
              <w:rPr>
                <w:b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La puntuación máxima alcanzable que corresponde es de 0,5 punto en cada indicador:</w:t>
            </w:r>
          </w:p>
        </w:tc>
      </w:tr>
      <w:tr w:rsidR="00853072" w:rsidRPr="00F66E4D" w14:paraId="0EF0851A" w14:textId="77777777" w:rsidTr="009C3A4D">
        <w:trPr>
          <w:trHeight w:val="241"/>
        </w:trPr>
        <w:tc>
          <w:tcPr>
            <w:tcW w:w="7088" w:type="dxa"/>
            <w:shd w:val="clear" w:color="auto" w:fill="F2F2F2" w:themeFill="background1" w:themeFillShade="F2"/>
          </w:tcPr>
          <w:p w14:paraId="752CECB0" w14:textId="77777777" w:rsidR="00853072" w:rsidRPr="00F66E4D" w:rsidRDefault="00853072" w:rsidP="009C3A4D">
            <w:pPr>
              <w:rPr>
                <w:bCs/>
                <w:i/>
                <w:iCs/>
                <w:sz w:val="22"/>
                <w:szCs w:val="22"/>
              </w:rPr>
            </w:pPr>
            <w:r w:rsidRPr="00F66E4D">
              <w:rPr>
                <w:bCs/>
                <w:i/>
                <w:iCs/>
                <w:sz w:val="22"/>
                <w:szCs w:val="22"/>
              </w:rPr>
              <w:t>Indicador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811ADD" w14:textId="77777777" w:rsidR="00853072" w:rsidRPr="00F66E4D" w:rsidRDefault="00853072" w:rsidP="009C3A4D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6E4D">
              <w:rPr>
                <w:bCs/>
                <w:i/>
                <w:iCs/>
                <w:sz w:val="22"/>
                <w:szCs w:val="22"/>
              </w:rPr>
              <w:t>Puntos</w:t>
            </w:r>
          </w:p>
        </w:tc>
      </w:tr>
      <w:tr w:rsidR="00853072" w:rsidRPr="00F66E4D" w14:paraId="0F791739" w14:textId="77777777" w:rsidTr="009C3A4D">
        <w:trPr>
          <w:trHeight w:val="351"/>
        </w:trPr>
        <w:tc>
          <w:tcPr>
            <w:tcW w:w="7088" w:type="dxa"/>
            <w:vAlign w:val="center"/>
          </w:tcPr>
          <w:p w14:paraId="3C2EF0BD" w14:textId="6F07E54C" w:rsidR="00853072" w:rsidRPr="00B43B8C" w:rsidRDefault="00853072" w:rsidP="009C3A4D">
            <w:pPr>
              <w:rPr>
                <w:b/>
                <w:sz w:val="22"/>
                <w:szCs w:val="22"/>
              </w:rPr>
            </w:pPr>
            <w:r w:rsidRPr="00B43B8C">
              <w:rPr>
                <w:i/>
                <w:sz w:val="22"/>
                <w:szCs w:val="22"/>
              </w:rPr>
              <w:t>a) Objetivos y metodología (0,5)</w:t>
            </w:r>
          </w:p>
        </w:tc>
        <w:tc>
          <w:tcPr>
            <w:tcW w:w="2126" w:type="dxa"/>
            <w:vAlign w:val="center"/>
          </w:tcPr>
          <w:p w14:paraId="6FD668A3" w14:textId="77777777" w:rsidR="00853072" w:rsidRPr="00F66E4D" w:rsidRDefault="00853072" w:rsidP="009C3A4D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53072" w:rsidRPr="00F66E4D" w14:paraId="2F559CFA" w14:textId="77777777" w:rsidTr="009C3A4D">
        <w:trPr>
          <w:trHeight w:val="383"/>
        </w:trPr>
        <w:tc>
          <w:tcPr>
            <w:tcW w:w="7088" w:type="dxa"/>
            <w:vAlign w:val="center"/>
          </w:tcPr>
          <w:p w14:paraId="337CAFAA" w14:textId="4136828A" w:rsidR="00853072" w:rsidRPr="00B43B8C" w:rsidRDefault="00853072" w:rsidP="009C3A4D">
            <w:pPr>
              <w:rPr>
                <w:b/>
                <w:sz w:val="22"/>
                <w:szCs w:val="22"/>
              </w:rPr>
            </w:pPr>
            <w:r w:rsidRPr="00B43B8C">
              <w:rPr>
                <w:i/>
                <w:sz w:val="22"/>
                <w:szCs w:val="22"/>
              </w:rPr>
              <w:t>b) Discusión de la literatura y los resultados (0,5)</w:t>
            </w:r>
          </w:p>
        </w:tc>
        <w:tc>
          <w:tcPr>
            <w:tcW w:w="2126" w:type="dxa"/>
            <w:vAlign w:val="center"/>
          </w:tcPr>
          <w:p w14:paraId="516BCAF3" w14:textId="77777777" w:rsidR="00853072" w:rsidRPr="00F66E4D" w:rsidRDefault="00853072" w:rsidP="009C3A4D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53072" w:rsidRPr="00F66E4D" w14:paraId="6CFCB173" w14:textId="77777777" w:rsidTr="009C3A4D">
        <w:trPr>
          <w:trHeight w:val="369"/>
        </w:trPr>
        <w:tc>
          <w:tcPr>
            <w:tcW w:w="7088" w:type="dxa"/>
            <w:vAlign w:val="center"/>
          </w:tcPr>
          <w:p w14:paraId="0273EE5A" w14:textId="394D1CE5" w:rsidR="00853072" w:rsidRPr="00B43B8C" w:rsidRDefault="00853072" w:rsidP="009C3A4D">
            <w:pPr>
              <w:rPr>
                <w:b/>
                <w:sz w:val="22"/>
                <w:szCs w:val="22"/>
              </w:rPr>
            </w:pPr>
            <w:r w:rsidRPr="00B43B8C">
              <w:rPr>
                <w:i/>
                <w:sz w:val="22"/>
                <w:szCs w:val="22"/>
              </w:rPr>
              <w:t>c) Conclusiones (0,5)</w:t>
            </w:r>
          </w:p>
        </w:tc>
        <w:tc>
          <w:tcPr>
            <w:tcW w:w="2126" w:type="dxa"/>
            <w:vAlign w:val="center"/>
          </w:tcPr>
          <w:p w14:paraId="348BA9C5" w14:textId="77777777" w:rsidR="00853072" w:rsidRPr="00F66E4D" w:rsidRDefault="00853072" w:rsidP="009C3A4D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53072" w:rsidRPr="00F66E4D" w14:paraId="2E4C0AC4" w14:textId="77777777" w:rsidTr="009C3A4D">
        <w:trPr>
          <w:trHeight w:val="379"/>
        </w:trPr>
        <w:tc>
          <w:tcPr>
            <w:tcW w:w="7088" w:type="dxa"/>
            <w:vAlign w:val="center"/>
          </w:tcPr>
          <w:p w14:paraId="3530732D" w14:textId="0D591547" w:rsidR="00853072" w:rsidRPr="00B43B8C" w:rsidRDefault="00853072" w:rsidP="009C3A4D">
            <w:pPr>
              <w:rPr>
                <w:b/>
                <w:sz w:val="22"/>
                <w:szCs w:val="22"/>
              </w:rPr>
            </w:pPr>
            <w:r w:rsidRPr="00B43B8C">
              <w:rPr>
                <w:i/>
                <w:sz w:val="22"/>
                <w:szCs w:val="22"/>
              </w:rPr>
              <w:t>d) Bibliografía (0,5)</w:t>
            </w:r>
          </w:p>
        </w:tc>
        <w:tc>
          <w:tcPr>
            <w:tcW w:w="2126" w:type="dxa"/>
            <w:vAlign w:val="center"/>
          </w:tcPr>
          <w:p w14:paraId="1EBF5C7E" w14:textId="77777777" w:rsidR="00853072" w:rsidRPr="00F66E4D" w:rsidRDefault="00853072" w:rsidP="009C3A4D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53072" w:rsidRPr="00F66E4D" w14:paraId="493F0B9A" w14:textId="77777777" w:rsidTr="009C3A4D">
        <w:trPr>
          <w:trHeight w:val="399"/>
        </w:trPr>
        <w:tc>
          <w:tcPr>
            <w:tcW w:w="7088" w:type="dxa"/>
            <w:vAlign w:val="center"/>
          </w:tcPr>
          <w:p w14:paraId="3645D580" w14:textId="11C9FF70" w:rsidR="00853072" w:rsidRPr="00B43B8C" w:rsidRDefault="00853072" w:rsidP="009C3A4D">
            <w:pPr>
              <w:rPr>
                <w:b/>
                <w:sz w:val="22"/>
                <w:szCs w:val="22"/>
              </w:rPr>
            </w:pPr>
            <w:r w:rsidRPr="00B43B8C">
              <w:rPr>
                <w:i/>
                <w:sz w:val="22"/>
                <w:szCs w:val="22"/>
              </w:rPr>
              <w:t>e) Redacción y uso del lenguaje (0,5)</w:t>
            </w:r>
          </w:p>
        </w:tc>
        <w:tc>
          <w:tcPr>
            <w:tcW w:w="2126" w:type="dxa"/>
            <w:vAlign w:val="center"/>
          </w:tcPr>
          <w:p w14:paraId="301C503D" w14:textId="77777777" w:rsidR="00853072" w:rsidRPr="00F66E4D" w:rsidRDefault="00853072" w:rsidP="009C3A4D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53072" w:rsidRPr="00F66E4D" w14:paraId="27CE7B1D" w14:textId="77777777" w:rsidTr="009C3A4D">
        <w:trPr>
          <w:trHeight w:val="433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2ACEBD0" w14:textId="2D91F101" w:rsidR="00853072" w:rsidRPr="00B43B8C" w:rsidRDefault="00853072" w:rsidP="009C3A4D">
            <w:pPr>
              <w:rPr>
                <w:b/>
                <w:sz w:val="22"/>
                <w:szCs w:val="22"/>
              </w:rPr>
            </w:pPr>
            <w:r w:rsidRPr="00B43B8C">
              <w:rPr>
                <w:i/>
                <w:sz w:val="22"/>
                <w:szCs w:val="22"/>
              </w:rPr>
              <w:t>f) Calidad de la presentación (0,5)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DF4E60" w14:textId="77777777" w:rsidR="00853072" w:rsidRPr="00F66E4D" w:rsidRDefault="00853072" w:rsidP="009C3A4D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C034765" w14:textId="77777777" w:rsidR="00853072" w:rsidRDefault="00853072" w:rsidP="00F57DEA">
      <w:pPr>
        <w:spacing w:line="276" w:lineRule="auto"/>
        <w:rPr>
          <w:b/>
        </w:rPr>
      </w:pPr>
    </w:p>
    <w:p w14:paraId="16A9649C" w14:textId="77777777" w:rsidR="00677D01" w:rsidRDefault="00677D01" w:rsidP="00677D01">
      <w:pPr>
        <w:rPr>
          <w:b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30"/>
        <w:gridCol w:w="659"/>
        <w:gridCol w:w="630"/>
        <w:gridCol w:w="659"/>
        <w:gridCol w:w="630"/>
        <w:gridCol w:w="659"/>
        <w:gridCol w:w="630"/>
        <w:gridCol w:w="363"/>
        <w:gridCol w:w="1027"/>
        <w:gridCol w:w="1025"/>
      </w:tblGrid>
      <w:tr w:rsidR="00677D01" w:rsidRPr="00F66E4D" w14:paraId="3E539B15" w14:textId="77777777" w:rsidTr="00F66E4D">
        <w:trPr>
          <w:trHeight w:val="167"/>
        </w:trPr>
        <w:tc>
          <w:tcPr>
            <w:tcW w:w="1192" w:type="pct"/>
            <w:vMerge w:val="restart"/>
            <w:vAlign w:val="center"/>
          </w:tcPr>
          <w:p w14:paraId="7B8581D8" w14:textId="77777777" w:rsidR="00677D01" w:rsidRPr="00F66E4D" w:rsidRDefault="00677D01" w:rsidP="00127992">
            <w:pPr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 xml:space="preserve">Calificación 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(a…j)</m:t>
                  </m:r>
                </m:e>
              </m:nary>
            </m:oMath>
            <w:r w:rsidRPr="00F66E4D">
              <w:rPr>
                <w:b/>
                <w:sz w:val="22"/>
                <w:szCs w:val="22"/>
              </w:rPr>
              <w:t xml:space="preserve"> =</w:t>
            </w:r>
          </w:p>
        </w:tc>
        <w:tc>
          <w:tcPr>
            <w:tcW w:w="347" w:type="pct"/>
            <w:vAlign w:val="center"/>
          </w:tcPr>
          <w:p w14:paraId="4BD33F1E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3" w:type="pct"/>
            <w:vAlign w:val="center"/>
          </w:tcPr>
          <w:p w14:paraId="02294149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347" w:type="pct"/>
            <w:vAlign w:val="center"/>
          </w:tcPr>
          <w:p w14:paraId="03BA49C4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14:paraId="1CAC992F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347" w:type="pct"/>
            <w:vAlign w:val="center"/>
          </w:tcPr>
          <w:p w14:paraId="247D544B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14:paraId="77177CA0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347" w:type="pct"/>
            <w:vAlign w:val="center"/>
          </w:tcPr>
          <w:p w14:paraId="5B14F13C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0" w:type="pct"/>
            <w:vMerge w:val="restart"/>
            <w:vAlign w:val="center"/>
          </w:tcPr>
          <w:p w14:paraId="4D776AA1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566" w:type="pct"/>
            <w:vAlign w:val="center"/>
          </w:tcPr>
          <w:p w14:paraId="7942888A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d1</w:t>
            </w:r>
          </w:p>
        </w:tc>
        <w:tc>
          <w:tcPr>
            <w:tcW w:w="566" w:type="pct"/>
            <w:vAlign w:val="center"/>
          </w:tcPr>
          <w:p w14:paraId="087CFF1C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t>d2</w:t>
            </w:r>
          </w:p>
        </w:tc>
      </w:tr>
      <w:tr w:rsidR="00677D01" w:rsidRPr="00F66E4D" w14:paraId="2F8C1275" w14:textId="77777777" w:rsidTr="00F66E4D">
        <w:trPr>
          <w:trHeight w:val="336"/>
        </w:trPr>
        <w:tc>
          <w:tcPr>
            <w:tcW w:w="1192" w:type="pct"/>
            <w:vMerge/>
          </w:tcPr>
          <w:p w14:paraId="28713A2A" w14:textId="77777777" w:rsidR="00677D01" w:rsidRPr="00F66E4D" w:rsidRDefault="00677D01" w:rsidP="00127992">
            <w:pPr>
              <w:rPr>
                <w:b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1AD12651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64B7A8B9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74D09CFE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0223A9AC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2D30E674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3" w:type="pct"/>
            <w:vAlign w:val="center"/>
          </w:tcPr>
          <w:p w14:paraId="4805C81C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" w:type="pct"/>
            <w:vAlign w:val="center"/>
          </w:tcPr>
          <w:p w14:paraId="20DAAE18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FORMCHECKBOX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" w:type="pct"/>
            <w:vMerge/>
            <w:vAlign w:val="center"/>
          </w:tcPr>
          <w:p w14:paraId="005592FC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6DF46CDD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550157A4" w14:textId="77777777" w:rsidR="00677D01" w:rsidRPr="00F66E4D" w:rsidRDefault="00677D01" w:rsidP="00127992">
            <w:pPr>
              <w:jc w:val="center"/>
              <w:rPr>
                <w:b/>
                <w:sz w:val="22"/>
                <w:szCs w:val="22"/>
              </w:rPr>
            </w:pPr>
            <w:r w:rsidRPr="00F66E4D">
              <w:rPr>
                <w:b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66E4D">
              <w:rPr>
                <w:b/>
                <w:sz w:val="22"/>
                <w:szCs w:val="22"/>
              </w:rPr>
              <w:instrText xml:space="preserve"> FORMTEXT </w:instrText>
            </w:r>
            <w:r w:rsidRPr="00F66E4D">
              <w:rPr>
                <w:b/>
                <w:sz w:val="22"/>
                <w:szCs w:val="22"/>
              </w:rPr>
            </w:r>
            <w:r w:rsidRPr="00F66E4D">
              <w:rPr>
                <w:b/>
                <w:sz w:val="22"/>
                <w:szCs w:val="22"/>
              </w:rPr>
              <w:fldChar w:fldCharType="separate"/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noProof/>
                <w:sz w:val="22"/>
                <w:szCs w:val="22"/>
              </w:rPr>
              <w:t> </w:t>
            </w:r>
            <w:r w:rsidRPr="00F66E4D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BACF137" w14:textId="77777777" w:rsidR="00677D01" w:rsidRDefault="00677D01" w:rsidP="00677D01">
      <w:pPr>
        <w:rPr>
          <w:b/>
        </w:rPr>
      </w:pPr>
    </w:p>
    <w:p w14:paraId="7BB8535A" w14:textId="77777777" w:rsidR="00F66E4D" w:rsidRDefault="00F66E4D" w:rsidP="00677D01">
      <w:pPr>
        <w:rPr>
          <w:b/>
        </w:rPr>
      </w:pPr>
    </w:p>
    <w:p w14:paraId="04E0C6CA" w14:textId="77777777" w:rsidR="00F66E4D" w:rsidRDefault="00F66E4D" w:rsidP="00677D01">
      <w:pPr>
        <w:rPr>
          <w:b/>
        </w:rPr>
      </w:pPr>
    </w:p>
    <w:p w14:paraId="5CBBE6A7" w14:textId="77777777" w:rsidR="00F66E4D" w:rsidRDefault="00F66E4D" w:rsidP="00677D01">
      <w:pPr>
        <w:rPr>
          <w:b/>
        </w:rPr>
      </w:pPr>
    </w:p>
    <w:p w14:paraId="38FCA876" w14:textId="77777777" w:rsidR="00F66E4D" w:rsidRDefault="00F66E4D" w:rsidP="00677D01">
      <w:pPr>
        <w:rPr>
          <w:b/>
        </w:rPr>
      </w:pPr>
    </w:p>
    <w:p w14:paraId="7CE2C46C" w14:textId="54B69FF1" w:rsidR="001D1303" w:rsidRDefault="001D1303" w:rsidP="00C21D4C">
      <w:pPr>
        <w:rPr>
          <w:b/>
        </w:rPr>
      </w:pPr>
      <w:r>
        <w:rPr>
          <w:b/>
        </w:rPr>
        <w:lastRenderedPageBreak/>
        <w:t>5. CALIFICACIÓN FINAL DEL TFT (10 PUNTOS):</w:t>
      </w:r>
    </w:p>
    <w:tbl>
      <w:tblPr>
        <w:tblStyle w:val="Tablaconcuadrcula"/>
        <w:tblW w:w="4926" w:type="pct"/>
        <w:tblLook w:val="04A0" w:firstRow="1" w:lastRow="0" w:firstColumn="1" w:lastColumn="0" w:noHBand="0" w:noVBand="1"/>
      </w:tblPr>
      <w:tblGrid>
        <w:gridCol w:w="6799"/>
        <w:gridCol w:w="2269"/>
      </w:tblGrid>
      <w:tr w:rsidR="001D1303" w:rsidRPr="00F66E4D" w14:paraId="5022771A" w14:textId="77777777" w:rsidTr="00032B22">
        <w:trPr>
          <w:trHeight w:hRule="exact" w:val="274"/>
        </w:trPr>
        <w:tc>
          <w:tcPr>
            <w:tcW w:w="3749" w:type="pct"/>
            <w:shd w:val="clear" w:color="auto" w:fill="E6E6E6"/>
            <w:vAlign w:val="center"/>
          </w:tcPr>
          <w:p w14:paraId="229667DC" w14:textId="77777777" w:rsidR="001D1303" w:rsidRPr="00F66E4D" w:rsidRDefault="001D1303" w:rsidP="00F739D9">
            <w:pPr>
              <w:jc w:val="both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Evaluación:</w:t>
            </w:r>
          </w:p>
        </w:tc>
        <w:tc>
          <w:tcPr>
            <w:tcW w:w="1251" w:type="pct"/>
            <w:shd w:val="clear" w:color="auto" w:fill="E6E6E6"/>
            <w:vAlign w:val="center"/>
          </w:tcPr>
          <w:p w14:paraId="7F1B29E0" w14:textId="77777777" w:rsidR="001D1303" w:rsidRPr="00F66E4D" w:rsidRDefault="001D1303" w:rsidP="001D1303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Puntos</w:t>
            </w:r>
          </w:p>
        </w:tc>
      </w:tr>
      <w:tr w:rsidR="001D1303" w:rsidRPr="00F66E4D" w14:paraId="731C31B0" w14:textId="77777777" w:rsidTr="00973D69">
        <w:trPr>
          <w:trHeight w:hRule="exact" w:val="440"/>
        </w:trPr>
        <w:tc>
          <w:tcPr>
            <w:tcW w:w="3749" w:type="pct"/>
            <w:vAlign w:val="center"/>
          </w:tcPr>
          <w:p w14:paraId="553FFCAE" w14:textId="6C71BB63" w:rsidR="001D1303" w:rsidRPr="00F66E4D" w:rsidRDefault="001D1303" w:rsidP="00F739D9">
            <w:pPr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1. Memoria del TFT (</w:t>
            </w:r>
            <w:r w:rsidR="00D10A5B" w:rsidRPr="00F66E4D">
              <w:rPr>
                <w:i/>
                <w:sz w:val="22"/>
                <w:szCs w:val="22"/>
              </w:rPr>
              <w:t>3</w:t>
            </w:r>
            <w:r w:rsidRPr="00F66E4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51" w:type="pct"/>
            <w:vAlign w:val="center"/>
          </w:tcPr>
          <w:p w14:paraId="12CD900E" w14:textId="224B0CE5" w:rsidR="001D1303" w:rsidRPr="00F66E4D" w:rsidRDefault="00973D69" w:rsidP="00973D69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F66E4D">
              <w:rPr>
                <w:i/>
                <w:sz w:val="22"/>
                <w:szCs w:val="22"/>
              </w:rPr>
              <w:instrText xml:space="preserve"> FORMTEXT </w:instrText>
            </w:r>
            <w:r w:rsidRPr="00F66E4D">
              <w:rPr>
                <w:i/>
                <w:sz w:val="22"/>
                <w:szCs w:val="22"/>
              </w:rPr>
            </w:r>
            <w:r w:rsidRPr="00F66E4D">
              <w:rPr>
                <w:i/>
                <w:sz w:val="22"/>
                <w:szCs w:val="22"/>
              </w:rPr>
              <w:fldChar w:fldCharType="separate"/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sz w:val="22"/>
                <w:szCs w:val="22"/>
              </w:rPr>
              <w:fldChar w:fldCharType="end"/>
            </w:r>
            <w:bookmarkEnd w:id="25"/>
          </w:p>
        </w:tc>
      </w:tr>
      <w:tr w:rsidR="001D1303" w:rsidRPr="00F66E4D" w14:paraId="78CAA397" w14:textId="77777777" w:rsidTr="00973D69">
        <w:trPr>
          <w:trHeight w:hRule="exact" w:val="419"/>
        </w:trPr>
        <w:tc>
          <w:tcPr>
            <w:tcW w:w="3749" w:type="pct"/>
            <w:vAlign w:val="center"/>
          </w:tcPr>
          <w:p w14:paraId="1BAB2D84" w14:textId="77777777" w:rsidR="001D1303" w:rsidRPr="00F66E4D" w:rsidRDefault="001D1303" w:rsidP="00F739D9">
            <w:pPr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2. Presentación oral (2)</w:t>
            </w:r>
          </w:p>
        </w:tc>
        <w:tc>
          <w:tcPr>
            <w:tcW w:w="1251" w:type="pct"/>
            <w:vAlign w:val="center"/>
          </w:tcPr>
          <w:p w14:paraId="10FDEF1B" w14:textId="2CA24132" w:rsidR="001D1303" w:rsidRPr="00F66E4D" w:rsidRDefault="00973D69" w:rsidP="00973D69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Pr="00F66E4D">
              <w:rPr>
                <w:i/>
                <w:sz w:val="22"/>
                <w:szCs w:val="22"/>
              </w:rPr>
              <w:instrText xml:space="preserve"> FORMTEXT </w:instrText>
            </w:r>
            <w:r w:rsidRPr="00F66E4D">
              <w:rPr>
                <w:i/>
                <w:sz w:val="22"/>
                <w:szCs w:val="22"/>
              </w:rPr>
            </w:r>
            <w:r w:rsidRPr="00F66E4D">
              <w:rPr>
                <w:i/>
                <w:sz w:val="22"/>
                <w:szCs w:val="22"/>
              </w:rPr>
              <w:fldChar w:fldCharType="separate"/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sz w:val="22"/>
                <w:szCs w:val="22"/>
              </w:rPr>
              <w:fldChar w:fldCharType="end"/>
            </w:r>
            <w:bookmarkEnd w:id="26"/>
          </w:p>
        </w:tc>
      </w:tr>
      <w:tr w:rsidR="001D1303" w:rsidRPr="00F66E4D" w14:paraId="6C755DBC" w14:textId="77777777" w:rsidTr="00973D69">
        <w:trPr>
          <w:trHeight w:hRule="exact" w:val="425"/>
        </w:trPr>
        <w:tc>
          <w:tcPr>
            <w:tcW w:w="3749" w:type="pct"/>
            <w:vAlign w:val="center"/>
          </w:tcPr>
          <w:p w14:paraId="10F2CE52" w14:textId="1FC47DFC" w:rsidR="001D1303" w:rsidRPr="00F66E4D" w:rsidRDefault="001D1303" w:rsidP="00F739D9">
            <w:pPr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3. Defensa (</w:t>
            </w:r>
            <w:r w:rsidR="00D10A5B" w:rsidRPr="00F66E4D">
              <w:rPr>
                <w:i/>
                <w:sz w:val="22"/>
                <w:szCs w:val="22"/>
              </w:rPr>
              <w:t>2</w:t>
            </w:r>
            <w:r w:rsidRPr="00F66E4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51" w:type="pct"/>
            <w:vAlign w:val="center"/>
          </w:tcPr>
          <w:p w14:paraId="4DE1DA02" w14:textId="0DEF3598" w:rsidR="001D1303" w:rsidRPr="00F66E4D" w:rsidRDefault="00973D69" w:rsidP="00973D69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Pr="00F66E4D">
              <w:rPr>
                <w:i/>
                <w:sz w:val="22"/>
                <w:szCs w:val="22"/>
              </w:rPr>
              <w:instrText xml:space="preserve"> FORMTEXT </w:instrText>
            </w:r>
            <w:r w:rsidRPr="00F66E4D">
              <w:rPr>
                <w:i/>
                <w:sz w:val="22"/>
                <w:szCs w:val="22"/>
              </w:rPr>
            </w:r>
            <w:r w:rsidRPr="00F66E4D">
              <w:rPr>
                <w:i/>
                <w:sz w:val="22"/>
                <w:szCs w:val="22"/>
              </w:rPr>
              <w:fldChar w:fldCharType="separate"/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sz w:val="22"/>
                <w:szCs w:val="22"/>
              </w:rPr>
              <w:fldChar w:fldCharType="end"/>
            </w:r>
            <w:bookmarkEnd w:id="27"/>
          </w:p>
        </w:tc>
      </w:tr>
      <w:tr w:rsidR="001D1303" w:rsidRPr="00F66E4D" w14:paraId="50C0BC5E" w14:textId="77777777" w:rsidTr="00973D69">
        <w:trPr>
          <w:trHeight w:hRule="exact" w:val="431"/>
        </w:trPr>
        <w:tc>
          <w:tcPr>
            <w:tcW w:w="3749" w:type="pct"/>
            <w:vAlign w:val="center"/>
          </w:tcPr>
          <w:p w14:paraId="6D99DB6C" w14:textId="4495EB98" w:rsidR="001D1303" w:rsidRPr="00F66E4D" w:rsidRDefault="001D1303" w:rsidP="00F739D9">
            <w:pPr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4. Informe del tutor</w:t>
            </w:r>
            <w:r w:rsidR="007210EE" w:rsidRPr="00F66E4D">
              <w:rPr>
                <w:i/>
                <w:sz w:val="22"/>
                <w:szCs w:val="22"/>
              </w:rPr>
              <w:t>/a</w:t>
            </w:r>
            <w:r w:rsidRPr="00F66E4D">
              <w:rPr>
                <w:i/>
                <w:sz w:val="22"/>
                <w:szCs w:val="22"/>
              </w:rPr>
              <w:t xml:space="preserve"> </w:t>
            </w:r>
            <w:r w:rsidR="00D10A5B" w:rsidRPr="00F66E4D">
              <w:rPr>
                <w:i/>
                <w:sz w:val="22"/>
                <w:szCs w:val="22"/>
              </w:rPr>
              <w:t>(3</w:t>
            </w:r>
            <w:r w:rsidRPr="00F66E4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51" w:type="pct"/>
            <w:vAlign w:val="center"/>
          </w:tcPr>
          <w:p w14:paraId="4283AE41" w14:textId="5E0F2324" w:rsidR="001D1303" w:rsidRPr="00F66E4D" w:rsidRDefault="00973D69" w:rsidP="00973D69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F66E4D">
              <w:rPr>
                <w:i/>
                <w:sz w:val="22"/>
                <w:szCs w:val="22"/>
              </w:rPr>
              <w:instrText xml:space="preserve"> FORMTEXT </w:instrText>
            </w:r>
            <w:r w:rsidRPr="00F66E4D">
              <w:rPr>
                <w:i/>
                <w:sz w:val="22"/>
                <w:szCs w:val="22"/>
              </w:rPr>
            </w:r>
            <w:r w:rsidRPr="00F66E4D">
              <w:rPr>
                <w:i/>
                <w:sz w:val="22"/>
                <w:szCs w:val="22"/>
              </w:rPr>
              <w:fldChar w:fldCharType="separate"/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sz w:val="22"/>
                <w:szCs w:val="22"/>
              </w:rPr>
              <w:fldChar w:fldCharType="end"/>
            </w:r>
            <w:bookmarkEnd w:id="28"/>
          </w:p>
        </w:tc>
      </w:tr>
      <w:tr w:rsidR="001D1303" w:rsidRPr="00F66E4D" w14:paraId="611870A2" w14:textId="77777777" w:rsidTr="00973D69">
        <w:trPr>
          <w:trHeight w:hRule="exact" w:val="423"/>
        </w:trPr>
        <w:tc>
          <w:tcPr>
            <w:tcW w:w="3749" w:type="pct"/>
            <w:vAlign w:val="center"/>
          </w:tcPr>
          <w:p w14:paraId="0D074A4D" w14:textId="35E9101D" w:rsidR="001D1303" w:rsidRPr="00F66E4D" w:rsidRDefault="001D1303" w:rsidP="00F739D9">
            <w:pPr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t>5. Calificación final (10)</w:t>
            </w:r>
            <w:r w:rsidR="00FE7C5B" w:rsidRPr="00F66E4D">
              <w:rPr>
                <w:i/>
                <w:sz w:val="22"/>
                <w:szCs w:val="22"/>
              </w:rPr>
              <w:t xml:space="preserve"> </w:t>
            </w:r>
            <w:r w:rsidR="00FE7C5B" w:rsidRPr="00F66E4D">
              <w:rPr>
                <w:b/>
                <w:sz w:val="22"/>
                <w:szCs w:val="22"/>
              </w:rPr>
              <w:t xml:space="preserve">  </w:t>
            </w:r>
            <w:r w:rsidR="00FE7C5B" w:rsidRPr="00F66E4D">
              <w:rPr>
                <w:bCs/>
                <w:sz w:val="22"/>
                <w:szCs w:val="22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(1…4)</m:t>
                  </m:r>
                </m:e>
              </m:nary>
            </m:oMath>
            <w:r w:rsidR="00FE7C5B" w:rsidRPr="00F66E4D">
              <w:rPr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251" w:type="pct"/>
            <w:vAlign w:val="center"/>
          </w:tcPr>
          <w:p w14:paraId="6BBA31E1" w14:textId="23802B27" w:rsidR="001D1303" w:rsidRPr="00F66E4D" w:rsidRDefault="00973D69" w:rsidP="00973D69">
            <w:pPr>
              <w:jc w:val="center"/>
              <w:rPr>
                <w:i/>
                <w:sz w:val="22"/>
                <w:szCs w:val="22"/>
              </w:rPr>
            </w:pPr>
            <w:r w:rsidRPr="00F66E4D">
              <w:rPr>
                <w:i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9" w:name="Texto31"/>
            <w:r w:rsidRPr="00F66E4D">
              <w:rPr>
                <w:i/>
                <w:sz w:val="22"/>
                <w:szCs w:val="22"/>
              </w:rPr>
              <w:instrText xml:space="preserve"> FORMTEXT </w:instrText>
            </w:r>
            <w:r w:rsidRPr="00F66E4D">
              <w:rPr>
                <w:i/>
                <w:sz w:val="22"/>
                <w:szCs w:val="22"/>
              </w:rPr>
            </w:r>
            <w:r w:rsidRPr="00F66E4D">
              <w:rPr>
                <w:i/>
                <w:sz w:val="22"/>
                <w:szCs w:val="22"/>
              </w:rPr>
              <w:fldChar w:fldCharType="separate"/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noProof/>
                <w:sz w:val="22"/>
                <w:szCs w:val="22"/>
              </w:rPr>
              <w:t> </w:t>
            </w:r>
            <w:r w:rsidRPr="00F66E4D">
              <w:rPr>
                <w:i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19957B6C" w14:textId="77777777" w:rsidR="00F66E4D" w:rsidRDefault="00F66E4D" w:rsidP="001D1303">
      <w:pPr>
        <w:ind w:right="1134"/>
        <w:jc w:val="both"/>
        <w:rPr>
          <w:i/>
        </w:rPr>
      </w:pPr>
    </w:p>
    <w:p w14:paraId="78B47E60" w14:textId="77777777" w:rsidR="00F66E4D" w:rsidRDefault="00F66E4D" w:rsidP="001D1303">
      <w:pPr>
        <w:ind w:right="1134"/>
        <w:jc w:val="both"/>
        <w:rPr>
          <w:i/>
        </w:rPr>
      </w:pPr>
    </w:p>
    <w:p w14:paraId="547FC2BA" w14:textId="16ACA7F7" w:rsidR="001D1303" w:rsidRPr="00C210A1" w:rsidRDefault="001D1303" w:rsidP="001D1303">
      <w:pPr>
        <w:ind w:right="1134"/>
        <w:jc w:val="both"/>
        <w:rPr>
          <w:i/>
        </w:rPr>
      </w:pPr>
      <w:r>
        <w:rPr>
          <w:i/>
        </w:rPr>
        <w:t>En caso de suspenso, e</w:t>
      </w:r>
      <w:r w:rsidRPr="00C210A1">
        <w:rPr>
          <w:i/>
        </w:rPr>
        <w:t xml:space="preserve">xprese con claridad los aspectos que son necesariamente mejorables con </w:t>
      </w:r>
      <w:r>
        <w:rPr>
          <w:i/>
        </w:rPr>
        <w:t>relación a la defensa.</w:t>
      </w:r>
    </w:p>
    <w:tbl>
      <w:tblPr>
        <w:tblStyle w:val="Tablaconcuadrcula"/>
        <w:tblW w:w="4928" w:type="pct"/>
        <w:tblInd w:w="-5" w:type="dxa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1"/>
      </w:tblGrid>
      <w:tr w:rsidR="001D1303" w14:paraId="6D31DCEA" w14:textId="77777777" w:rsidTr="00032B22">
        <w:tc>
          <w:tcPr>
            <w:tcW w:w="5000" w:type="pct"/>
          </w:tcPr>
          <w:p w14:paraId="445E355C" w14:textId="4B6C1082" w:rsidR="001D1303" w:rsidRDefault="00973D69" w:rsidP="00F739D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43B8C">
              <w:rPr>
                <w:b/>
              </w:rPr>
              <w:t> </w:t>
            </w:r>
            <w:r w:rsidR="00B43B8C">
              <w:rPr>
                <w:b/>
              </w:rPr>
              <w:t> </w:t>
            </w:r>
            <w:r w:rsidR="00B43B8C">
              <w:rPr>
                <w:b/>
              </w:rPr>
              <w:t> </w:t>
            </w:r>
            <w:r w:rsidR="00B43B8C">
              <w:rPr>
                <w:b/>
              </w:rPr>
              <w:t> </w:t>
            </w:r>
            <w:r w:rsidR="00B43B8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1D1303" w14:paraId="4D8EB332" w14:textId="77777777" w:rsidTr="00032B22">
        <w:tc>
          <w:tcPr>
            <w:tcW w:w="5000" w:type="pct"/>
          </w:tcPr>
          <w:p w14:paraId="2CF4FCB0" w14:textId="77777777" w:rsidR="001D1303" w:rsidRDefault="001D1303" w:rsidP="00F739D9">
            <w:pPr>
              <w:rPr>
                <w:b/>
              </w:rPr>
            </w:pPr>
          </w:p>
        </w:tc>
      </w:tr>
      <w:tr w:rsidR="001D1303" w14:paraId="41342C3C" w14:textId="77777777" w:rsidTr="00032B22">
        <w:tc>
          <w:tcPr>
            <w:tcW w:w="5000" w:type="pct"/>
          </w:tcPr>
          <w:p w14:paraId="767D5509" w14:textId="77777777" w:rsidR="001D1303" w:rsidRDefault="001D1303" w:rsidP="00F739D9">
            <w:pPr>
              <w:rPr>
                <w:b/>
              </w:rPr>
            </w:pPr>
          </w:p>
        </w:tc>
      </w:tr>
      <w:tr w:rsidR="001D1303" w14:paraId="3C091386" w14:textId="77777777" w:rsidTr="00032B22">
        <w:tc>
          <w:tcPr>
            <w:tcW w:w="5000" w:type="pct"/>
          </w:tcPr>
          <w:p w14:paraId="0991DE48" w14:textId="77777777" w:rsidR="001D1303" w:rsidRDefault="001D1303" w:rsidP="00F739D9">
            <w:pPr>
              <w:rPr>
                <w:b/>
              </w:rPr>
            </w:pPr>
          </w:p>
        </w:tc>
      </w:tr>
      <w:tr w:rsidR="001D1303" w14:paraId="5B0B3293" w14:textId="77777777" w:rsidTr="00032B22">
        <w:tc>
          <w:tcPr>
            <w:tcW w:w="5000" w:type="pct"/>
          </w:tcPr>
          <w:p w14:paraId="433ECB54" w14:textId="77777777" w:rsidR="001D1303" w:rsidRDefault="001D1303" w:rsidP="00F739D9">
            <w:pPr>
              <w:rPr>
                <w:b/>
              </w:rPr>
            </w:pPr>
          </w:p>
        </w:tc>
      </w:tr>
      <w:tr w:rsidR="00F66E4D" w14:paraId="04167F2F" w14:textId="77777777" w:rsidTr="00032B22">
        <w:tc>
          <w:tcPr>
            <w:tcW w:w="5000" w:type="pct"/>
          </w:tcPr>
          <w:p w14:paraId="3BBAB09E" w14:textId="77777777" w:rsidR="00F66E4D" w:rsidRDefault="00F66E4D" w:rsidP="00F739D9">
            <w:pPr>
              <w:rPr>
                <w:b/>
              </w:rPr>
            </w:pPr>
          </w:p>
        </w:tc>
      </w:tr>
      <w:tr w:rsidR="00F66E4D" w14:paraId="722B0D2D" w14:textId="77777777" w:rsidTr="00032B22">
        <w:tc>
          <w:tcPr>
            <w:tcW w:w="5000" w:type="pct"/>
          </w:tcPr>
          <w:p w14:paraId="6E19E31F" w14:textId="77777777" w:rsidR="00F66E4D" w:rsidRDefault="00F66E4D" w:rsidP="00F739D9">
            <w:pPr>
              <w:rPr>
                <w:b/>
              </w:rPr>
            </w:pPr>
          </w:p>
        </w:tc>
      </w:tr>
      <w:tr w:rsidR="00F66E4D" w14:paraId="7D613F8E" w14:textId="77777777" w:rsidTr="00032B22">
        <w:tc>
          <w:tcPr>
            <w:tcW w:w="5000" w:type="pct"/>
          </w:tcPr>
          <w:p w14:paraId="78A56D5B" w14:textId="77777777" w:rsidR="00F66E4D" w:rsidRDefault="00F66E4D" w:rsidP="00F739D9">
            <w:pPr>
              <w:rPr>
                <w:b/>
              </w:rPr>
            </w:pPr>
          </w:p>
        </w:tc>
      </w:tr>
      <w:tr w:rsidR="00F66E4D" w14:paraId="29042DAB" w14:textId="77777777" w:rsidTr="00032B22">
        <w:tc>
          <w:tcPr>
            <w:tcW w:w="5000" w:type="pct"/>
          </w:tcPr>
          <w:p w14:paraId="03FA00FA" w14:textId="77777777" w:rsidR="00F66E4D" w:rsidRDefault="00F66E4D" w:rsidP="00F739D9">
            <w:pPr>
              <w:rPr>
                <w:b/>
              </w:rPr>
            </w:pPr>
          </w:p>
        </w:tc>
      </w:tr>
      <w:tr w:rsidR="00F66E4D" w14:paraId="0A687BA1" w14:textId="77777777" w:rsidTr="00032B22">
        <w:tc>
          <w:tcPr>
            <w:tcW w:w="5000" w:type="pct"/>
          </w:tcPr>
          <w:p w14:paraId="2058D177" w14:textId="77777777" w:rsidR="00F66E4D" w:rsidRDefault="00F66E4D" w:rsidP="00F739D9">
            <w:pPr>
              <w:rPr>
                <w:b/>
              </w:rPr>
            </w:pPr>
          </w:p>
        </w:tc>
      </w:tr>
      <w:tr w:rsidR="00F66E4D" w14:paraId="0385465A" w14:textId="77777777" w:rsidTr="00032B22">
        <w:tc>
          <w:tcPr>
            <w:tcW w:w="5000" w:type="pct"/>
          </w:tcPr>
          <w:p w14:paraId="655B8835" w14:textId="77777777" w:rsidR="00F66E4D" w:rsidRDefault="00F66E4D" w:rsidP="00F739D9">
            <w:pPr>
              <w:rPr>
                <w:b/>
              </w:rPr>
            </w:pPr>
          </w:p>
        </w:tc>
      </w:tr>
      <w:tr w:rsidR="001D1303" w14:paraId="354BB39F" w14:textId="77777777" w:rsidTr="00032B22">
        <w:tc>
          <w:tcPr>
            <w:tcW w:w="5000" w:type="pct"/>
          </w:tcPr>
          <w:p w14:paraId="57A0222B" w14:textId="198A5A71" w:rsidR="001D1303" w:rsidRDefault="001D1303" w:rsidP="001D1303">
            <w:pPr>
              <w:rPr>
                <w:b/>
              </w:rPr>
            </w:pPr>
          </w:p>
        </w:tc>
      </w:tr>
    </w:tbl>
    <w:p w14:paraId="0DED5088" w14:textId="77777777" w:rsidR="00F66E4D" w:rsidRDefault="00F66E4D" w:rsidP="001D1303">
      <w:pPr>
        <w:rPr>
          <w:b/>
        </w:rPr>
      </w:pPr>
    </w:p>
    <w:p w14:paraId="3104F57E" w14:textId="77777777" w:rsidR="00F66E4D" w:rsidRDefault="00F66E4D" w:rsidP="001D1303">
      <w:pPr>
        <w:rPr>
          <w:b/>
        </w:rPr>
      </w:pPr>
    </w:p>
    <w:p w14:paraId="1A80983D" w14:textId="77777777" w:rsidR="00F66E4D" w:rsidRDefault="00F66E4D" w:rsidP="001D1303">
      <w:pPr>
        <w:rPr>
          <w:b/>
        </w:rPr>
      </w:pPr>
    </w:p>
    <w:p w14:paraId="5861440C" w14:textId="77777777" w:rsidR="00F66E4D" w:rsidRDefault="00F66E4D" w:rsidP="001D1303">
      <w:pPr>
        <w:rPr>
          <w:b/>
        </w:rPr>
      </w:pPr>
    </w:p>
    <w:p w14:paraId="3267C1DC" w14:textId="525D17A7" w:rsidR="001D1303" w:rsidRDefault="001D1303" w:rsidP="001D130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4DD3A" wp14:editId="68448AA8">
                <wp:simplePos x="0" y="0"/>
                <wp:positionH relativeFrom="column">
                  <wp:posOffset>1671320</wp:posOffset>
                </wp:positionH>
                <wp:positionV relativeFrom="paragraph">
                  <wp:posOffset>13970</wp:posOffset>
                </wp:positionV>
                <wp:extent cx="3521710" cy="115125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1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4D769" w14:textId="2BD4CECE" w:rsidR="001D1303" w:rsidRDefault="001D1303" w:rsidP="001D130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Firma del evaluador</w:t>
                            </w:r>
                            <w:r w:rsidR="001F163D">
                              <w:t>/a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DD3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1.6pt;margin-top:1.1pt;width:277.3pt;height: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yM+YQIAADUFAAAOAAAAZHJzL2Uyb0RvYy54bWysVN9v2jAQfp+0/8Hy+xrCYN0QoWKtmCah&#13;&#10;tlo79dk4NkRzfJ59kLC/vmcnUMb20mkvyfl++e677zy9amvDdsqHCmzB84sBZ8pKKCu7Lvj3x8W7&#13;&#10;j5wFFLYUBqwq+F4FfjV7+2bauIkawgZMqTyjJDZMGlfwDaKbZFmQG1WLcAFOWTJq8LVAOvp1VnrR&#13;&#10;UPbaZMPB4EPWgC+dB6lCIO1NZ+SzlF9rJfFO66CQmYJTbZi+Pn1X8ZvNpmKy9sJtKtmXIf6hilpU&#13;&#10;li49proRKNjWV3+kqivpIYDGCwl1BlpXUqUeqJt8cNbNw0Y4lXohcII7whT+X1p5u3tw955h+xla&#13;&#10;GmAEpHFhEkgZ+2m1r+OfKmVkJwj3R9hUi0yS8v14mF/mZJJky/NxPhyPY57sJdz5gF8U1CwKBfc0&#13;&#10;lwSX2C0Ddq4Hl3ibhUVlTJqNsb8pKGenUWm4ffRLxUnCvVExythvSrOqTIVHRaKVujae7QQRQkip&#13;&#10;LKaeU17yjl6a7n5NYO8fQ7uqXhN8jEg3g8VjcF1Z8Amls7LLH4eSdedPUJ/0HUVsV20/yRWUexqw&#13;&#10;h477wclFRUNYioD3whPZaXC0wHhHH22gKTj0Emcb8L/+po/+xEGyctbQ8hQ8/NwKrzgzXy2x81M+&#13;&#10;GsVtS4fR+HJIB39qWZ1a7La+BhpHTk+Fk0mM/mgOovZQP9Gez+OtZBJW0t0Fx4N4jd1K0zsh1Xye&#13;&#10;nGi/nMClfXAypo7wRoo9tk/Cu56HSBS+hcOaickZHTvfGGlhvkXQVeJqBLhDtQeedjOxvX9H4vKf&#13;&#10;npPXy2s3ewYAAP//AwBQSwMEFAAGAAgAAAAhALZYu93gAAAADgEAAA8AAABkcnMvZG93bnJldi54&#13;&#10;bWxMT8tOwzAQvCPxD9YicaN2U1pCGqeqqLiC2gISNzfeJlHjdRS7Tfh7lhO97EMzOzuTr0bXigv2&#13;&#10;ofGkYTpRIJBKbxuqNHzsXx9SECEasqb1hBp+MMCquL3JTWb9QFu87GIlWIRCZjTUMXaZlKGs0Zkw&#13;&#10;8R0SY0ffOxN57StpezOwuGtlotRCOtMQf6hNhy81lqfd2Wn4fDt+fz2q92rj5t3gRyXJPUut7+/G&#13;&#10;zZLLegki4hj/L+AvA/uHgo0d/JlsEK2GZDFLmMoDN8bT6RPnOTAxnc1BFrm8jlH8AgAA//8DAFBL&#13;&#10;AQItABQABgAIAAAAIQC2gziS/gAAAOEBAAATAAAAAAAAAAAAAAAAAAAAAABbQ29udGVudF9UeXBl&#13;&#10;c10ueG1sUEsBAi0AFAAGAAgAAAAhADj9If/WAAAAlAEAAAsAAAAAAAAAAAAAAAAALwEAAF9yZWxz&#13;&#10;Ly5yZWxzUEsBAi0AFAAGAAgAAAAhAFKzIz5hAgAANQUAAA4AAAAAAAAAAAAAAAAALgIAAGRycy9l&#13;&#10;Mm9Eb2MueG1sUEsBAi0AFAAGAAgAAAAhALZYu93gAAAADgEAAA8AAAAAAAAAAAAAAAAAuwQAAGRy&#13;&#10;cy9kb3ducmV2LnhtbFBLBQYAAAAABAAEAPMAAADIBQAAAAA=&#13;&#10;" filled="f" stroked="f">
                <v:textbox>
                  <w:txbxContent>
                    <w:p w14:paraId="0E74D769" w14:textId="2BD4CECE" w:rsidR="001D1303" w:rsidRDefault="001D1303" w:rsidP="001D130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Firma del evaluador</w:t>
                      </w:r>
                      <w:r w:rsidR="001F163D">
                        <w:t>/a</w:t>
                      </w:r>
                      <w: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5F2F5" w14:textId="77777777" w:rsidR="00F57DEA" w:rsidRDefault="00F57DEA" w:rsidP="00B7702A">
      <w:pPr>
        <w:jc w:val="both"/>
        <w:rPr>
          <w:b/>
        </w:rPr>
      </w:pPr>
    </w:p>
    <w:p w14:paraId="0F1C3F4C" w14:textId="4C5CA08D" w:rsidR="001D1303" w:rsidRDefault="001D1303" w:rsidP="00C21D4C">
      <w:pPr>
        <w:spacing w:line="276" w:lineRule="auto"/>
        <w:rPr>
          <w:sz w:val="20"/>
          <w:szCs w:val="20"/>
        </w:rPr>
      </w:pPr>
    </w:p>
    <w:p w14:paraId="188811B3" w14:textId="371BB6A7" w:rsidR="00C21D4C" w:rsidRDefault="00C21D4C" w:rsidP="00C21D4C">
      <w:pPr>
        <w:spacing w:line="276" w:lineRule="auto"/>
        <w:rPr>
          <w:sz w:val="20"/>
          <w:szCs w:val="20"/>
        </w:rPr>
      </w:pPr>
    </w:p>
    <w:p w14:paraId="3D3AE81B" w14:textId="77777777" w:rsidR="00C21D4C" w:rsidRDefault="00C21D4C" w:rsidP="00C21D4C">
      <w:pPr>
        <w:spacing w:line="276" w:lineRule="auto"/>
        <w:rPr>
          <w:sz w:val="20"/>
          <w:szCs w:val="20"/>
        </w:rPr>
      </w:pPr>
    </w:p>
    <w:p w14:paraId="0E74677C" w14:textId="77777777" w:rsidR="00F66E4D" w:rsidRDefault="00F66E4D" w:rsidP="00C21D4C">
      <w:pPr>
        <w:spacing w:line="276" w:lineRule="auto"/>
        <w:rPr>
          <w:sz w:val="20"/>
          <w:szCs w:val="20"/>
        </w:rPr>
      </w:pPr>
    </w:p>
    <w:p w14:paraId="3B8719E6" w14:textId="77777777" w:rsidR="00F66E4D" w:rsidRDefault="00F66E4D" w:rsidP="00C21D4C">
      <w:pPr>
        <w:spacing w:line="276" w:lineRule="auto"/>
        <w:rPr>
          <w:sz w:val="20"/>
          <w:szCs w:val="20"/>
        </w:rPr>
      </w:pPr>
    </w:p>
    <w:p w14:paraId="0C832E71" w14:textId="77777777" w:rsidR="00F66E4D" w:rsidRDefault="00F66E4D" w:rsidP="00C21D4C">
      <w:pPr>
        <w:spacing w:line="276" w:lineRule="auto"/>
        <w:rPr>
          <w:sz w:val="20"/>
          <w:szCs w:val="20"/>
        </w:rPr>
      </w:pPr>
    </w:p>
    <w:p w14:paraId="5BD722D4" w14:textId="77777777" w:rsidR="00F66E4D" w:rsidRPr="00F57DEA" w:rsidRDefault="00F66E4D" w:rsidP="00C21D4C">
      <w:pPr>
        <w:spacing w:line="276" w:lineRule="auto"/>
        <w:rPr>
          <w:sz w:val="20"/>
          <w:szCs w:val="20"/>
        </w:rPr>
      </w:pPr>
    </w:p>
    <w:p w14:paraId="45B3830A" w14:textId="00A63B97" w:rsidR="00B7702A" w:rsidRDefault="00B7702A" w:rsidP="00973D69">
      <w:pPr>
        <w:jc w:val="center"/>
      </w:pPr>
      <w:r w:rsidRPr="00F57DEA">
        <w:t>En Las Palmas de Gran Canaria a</w:t>
      </w:r>
      <w:r w:rsidR="00973D69">
        <w:t xml:space="preserve"> </w:t>
      </w:r>
      <w:r w:rsidR="00973D69">
        <w:fldChar w:fldCharType="begin">
          <w:ffData>
            <w:name w:val="Texto39"/>
            <w:enabled/>
            <w:calcOnExit w:val="0"/>
            <w:textInput/>
          </w:ffData>
        </w:fldChar>
      </w:r>
      <w:bookmarkStart w:id="31" w:name="Texto39"/>
      <w:r w:rsidR="00973D69">
        <w:instrText xml:space="preserve"> FORMTEXT </w:instrText>
      </w:r>
      <w:r w:rsidR="00973D69">
        <w:fldChar w:fldCharType="separate"/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fldChar w:fldCharType="end"/>
      </w:r>
      <w:bookmarkEnd w:id="31"/>
      <w:r w:rsidR="00973D69">
        <w:t xml:space="preserve"> </w:t>
      </w:r>
      <w:r w:rsidRPr="00F57DEA">
        <w:t xml:space="preserve">de </w:t>
      </w:r>
      <w:r w:rsidR="00973D69">
        <w:fldChar w:fldCharType="begin">
          <w:ffData>
            <w:name w:val="Texto38"/>
            <w:enabled/>
            <w:calcOnExit w:val="0"/>
            <w:textInput/>
          </w:ffData>
        </w:fldChar>
      </w:r>
      <w:bookmarkStart w:id="32" w:name="Texto38"/>
      <w:r w:rsidR="00973D69">
        <w:instrText xml:space="preserve"> FORMTEXT </w:instrText>
      </w:r>
      <w:r w:rsidR="00973D69">
        <w:fldChar w:fldCharType="separate"/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fldChar w:fldCharType="end"/>
      </w:r>
      <w:bookmarkEnd w:id="32"/>
      <w:r w:rsidRPr="00F57DEA">
        <w:t xml:space="preserve"> de 202</w:t>
      </w:r>
      <w:r w:rsidR="00973D69">
        <w:fldChar w:fldCharType="begin">
          <w:ffData>
            <w:name w:val="Texto37"/>
            <w:enabled/>
            <w:calcOnExit w:val="0"/>
            <w:textInput/>
          </w:ffData>
        </w:fldChar>
      </w:r>
      <w:bookmarkStart w:id="33" w:name="Texto37"/>
      <w:r w:rsidR="00973D69">
        <w:instrText xml:space="preserve"> FORMTEXT </w:instrText>
      </w:r>
      <w:r w:rsidR="00973D69">
        <w:fldChar w:fldCharType="separate"/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rPr>
          <w:noProof/>
        </w:rPr>
        <w:t> </w:t>
      </w:r>
      <w:r w:rsidR="00973D69">
        <w:fldChar w:fldCharType="end"/>
      </w:r>
      <w:bookmarkEnd w:id="33"/>
      <w:r w:rsidRPr="00F57DEA">
        <w:t>.</w:t>
      </w:r>
    </w:p>
    <w:sectPr w:rsidR="00B7702A" w:rsidSect="00C21D4C">
      <w:headerReference w:type="default" r:id="rId6"/>
      <w:pgSz w:w="11900" w:h="16820"/>
      <w:pgMar w:top="1390" w:right="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5864" w14:textId="77777777" w:rsidR="00CB0A76" w:rsidRDefault="00CB0A76" w:rsidP="00353E93">
      <w:r>
        <w:separator/>
      </w:r>
    </w:p>
  </w:endnote>
  <w:endnote w:type="continuationSeparator" w:id="0">
    <w:p w14:paraId="5048E46A" w14:textId="77777777" w:rsidR="00CB0A76" w:rsidRDefault="00CB0A76" w:rsidP="00353E93">
      <w:r>
        <w:continuationSeparator/>
      </w:r>
    </w:p>
  </w:endnote>
  <w:endnote w:type="continuationNotice" w:id="1">
    <w:p w14:paraId="2F4EE901" w14:textId="77777777" w:rsidR="00CB0A76" w:rsidRDefault="00CB0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DC65" w14:textId="77777777" w:rsidR="00CB0A76" w:rsidRDefault="00CB0A76" w:rsidP="00353E93">
      <w:r>
        <w:separator/>
      </w:r>
    </w:p>
  </w:footnote>
  <w:footnote w:type="continuationSeparator" w:id="0">
    <w:p w14:paraId="7C7390BF" w14:textId="77777777" w:rsidR="00CB0A76" w:rsidRDefault="00CB0A76" w:rsidP="00353E93">
      <w:r>
        <w:continuationSeparator/>
      </w:r>
    </w:p>
  </w:footnote>
  <w:footnote w:type="continuationNotice" w:id="1">
    <w:p w14:paraId="1C6D0243" w14:textId="77777777" w:rsidR="00CB0A76" w:rsidRDefault="00CB0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C42A" w14:textId="77777777" w:rsidR="00353E93" w:rsidRPr="00490A48" w:rsidRDefault="00353E93" w:rsidP="00353E93">
    <w:pPr>
      <w:pStyle w:val="Encabezado"/>
    </w:pPr>
  </w:p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3686"/>
      <w:gridCol w:w="2835"/>
      <w:gridCol w:w="2835"/>
    </w:tblGrid>
    <w:tr w:rsidR="00097139" w14:paraId="6BAB0004" w14:textId="46F489B8" w:rsidTr="00AB34DE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6B7D58CB" w14:textId="201FB58A" w:rsidR="00097139" w:rsidRDefault="00097139" w:rsidP="0009713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B842F1E" wp14:editId="33BE130C">
                <wp:extent cx="1830917" cy="982622"/>
                <wp:effectExtent l="0" t="0" r="0" b="0"/>
                <wp:docPr id="1519077726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077726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130" cy="99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944F18" w14:textId="33FC287E" w:rsidR="00097139" w:rsidRPr="00D45633" w:rsidRDefault="00097139" w:rsidP="00D45633">
          <w:pPr>
            <w:jc w:val="center"/>
            <w:rPr>
              <w:b/>
              <w:sz w:val="24"/>
              <w:szCs w:val="24"/>
            </w:rPr>
          </w:pPr>
          <w:r w:rsidRPr="00D45633">
            <w:rPr>
              <w:b/>
              <w:sz w:val="24"/>
              <w:szCs w:val="24"/>
            </w:rPr>
            <w:t>IMPRESO TFT-</w:t>
          </w:r>
          <w:r>
            <w:rPr>
              <w:b/>
              <w:sz w:val="24"/>
              <w:szCs w:val="24"/>
            </w:rPr>
            <w:t>5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90F64B" w14:textId="08AB7324" w:rsidR="00097139" w:rsidRPr="00D45633" w:rsidRDefault="00AB34DE" w:rsidP="00AB34DE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46CDBF5" wp14:editId="27549D4A">
                <wp:extent cx="476863" cy="491067"/>
                <wp:effectExtent l="0" t="0" r="6350" b="4445"/>
                <wp:docPr id="67574279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67574279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2C916A" w14:textId="77777777" w:rsidR="00353E93" w:rsidRDefault="00353E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2A"/>
    <w:rsid w:val="00032B22"/>
    <w:rsid w:val="0007111D"/>
    <w:rsid w:val="00086BBD"/>
    <w:rsid w:val="00097139"/>
    <w:rsid w:val="001975D6"/>
    <w:rsid w:val="001D1303"/>
    <w:rsid w:val="001E6C0C"/>
    <w:rsid w:val="001F163D"/>
    <w:rsid w:val="00203D97"/>
    <w:rsid w:val="002574A6"/>
    <w:rsid w:val="00262E81"/>
    <w:rsid w:val="00267BA2"/>
    <w:rsid w:val="002B080A"/>
    <w:rsid w:val="002D3341"/>
    <w:rsid w:val="002F326E"/>
    <w:rsid w:val="002F77F4"/>
    <w:rsid w:val="003501E5"/>
    <w:rsid w:val="00353E93"/>
    <w:rsid w:val="003A4068"/>
    <w:rsid w:val="003C7021"/>
    <w:rsid w:val="004005F7"/>
    <w:rsid w:val="00470362"/>
    <w:rsid w:val="00495D4A"/>
    <w:rsid w:val="004F027F"/>
    <w:rsid w:val="005309B2"/>
    <w:rsid w:val="005877F5"/>
    <w:rsid w:val="005C70C0"/>
    <w:rsid w:val="005E188B"/>
    <w:rsid w:val="005F3A27"/>
    <w:rsid w:val="00633252"/>
    <w:rsid w:val="00677D01"/>
    <w:rsid w:val="00682454"/>
    <w:rsid w:val="006A58C1"/>
    <w:rsid w:val="006A5D2D"/>
    <w:rsid w:val="00702E3D"/>
    <w:rsid w:val="007202E8"/>
    <w:rsid w:val="007210EE"/>
    <w:rsid w:val="00740D4C"/>
    <w:rsid w:val="007817EF"/>
    <w:rsid w:val="00794578"/>
    <w:rsid w:val="007D5E4E"/>
    <w:rsid w:val="007D7F75"/>
    <w:rsid w:val="00804B58"/>
    <w:rsid w:val="00853072"/>
    <w:rsid w:val="008954D1"/>
    <w:rsid w:val="008A4E5D"/>
    <w:rsid w:val="0094417D"/>
    <w:rsid w:val="00944A5F"/>
    <w:rsid w:val="009476DB"/>
    <w:rsid w:val="00973D69"/>
    <w:rsid w:val="00A17C6A"/>
    <w:rsid w:val="00A32FE7"/>
    <w:rsid w:val="00A511E9"/>
    <w:rsid w:val="00A54347"/>
    <w:rsid w:val="00AA22EB"/>
    <w:rsid w:val="00AB34DE"/>
    <w:rsid w:val="00AC1DDF"/>
    <w:rsid w:val="00AF0CDB"/>
    <w:rsid w:val="00AF617D"/>
    <w:rsid w:val="00B107CB"/>
    <w:rsid w:val="00B13976"/>
    <w:rsid w:val="00B43B8C"/>
    <w:rsid w:val="00B51AAF"/>
    <w:rsid w:val="00B7253E"/>
    <w:rsid w:val="00B7702A"/>
    <w:rsid w:val="00C1444A"/>
    <w:rsid w:val="00C21D4C"/>
    <w:rsid w:val="00C9222A"/>
    <w:rsid w:val="00CB0A76"/>
    <w:rsid w:val="00CC7DB8"/>
    <w:rsid w:val="00CF6970"/>
    <w:rsid w:val="00D10A5B"/>
    <w:rsid w:val="00D45633"/>
    <w:rsid w:val="00DB4F92"/>
    <w:rsid w:val="00E22F93"/>
    <w:rsid w:val="00E53BC2"/>
    <w:rsid w:val="00E57F44"/>
    <w:rsid w:val="00E65F98"/>
    <w:rsid w:val="00F57DEA"/>
    <w:rsid w:val="00F64A48"/>
    <w:rsid w:val="00F66E4D"/>
    <w:rsid w:val="00F8374E"/>
    <w:rsid w:val="00F87783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F53A"/>
  <w14:defaultImageDpi w14:val="32767"/>
  <w15:chartTrackingRefBased/>
  <w15:docId w15:val="{F1C1F13B-65AC-4E42-8E2A-54B66A5A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702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7702A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53E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3E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53E93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53E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E93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53E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E93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 Facultad Geografía e Historia</dc:creator>
  <cp:keywords/>
  <dc:description/>
  <cp:lastModifiedBy>Decanato Facultad Geografía e Historia</cp:lastModifiedBy>
  <cp:revision>24</cp:revision>
  <dcterms:created xsi:type="dcterms:W3CDTF">2024-10-08T08:29:00Z</dcterms:created>
  <dcterms:modified xsi:type="dcterms:W3CDTF">2025-07-02T16:57:00Z</dcterms:modified>
</cp:coreProperties>
</file>